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4C93" w:rsidRPr="00BB4172" w:rsidRDefault="00DC0AA8" w:rsidP="00852B5D">
      <w:pPr>
        <w:jc w:val="center"/>
        <w:rPr>
          <w:rFonts w:ascii="Cambria" w:hAnsi="Cambria"/>
          <w:sz w:val="18"/>
          <w:szCs w:val="18"/>
        </w:rPr>
      </w:pPr>
      <w:r>
        <w:rPr>
          <w:noProof/>
          <w:lang w:eastAsia="it-IT"/>
        </w:rPr>
        <w:drawing>
          <wp:inline distT="0" distB="0" distL="0" distR="0">
            <wp:extent cx="6769735" cy="22358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735" cy="2235835"/>
                    </a:xfrm>
                    <a:prstGeom prst="rect">
                      <a:avLst/>
                    </a:prstGeom>
                    <a:noFill/>
                    <a:ln>
                      <a:noFill/>
                    </a:ln>
                  </pic:spPr>
                </pic:pic>
              </a:graphicData>
            </a:graphic>
          </wp:inline>
        </w:drawing>
      </w:r>
    </w:p>
    <w:p w:rsidR="00E54C93" w:rsidRPr="00BB4172" w:rsidRDefault="00E54C93" w:rsidP="00E54C93">
      <w:pPr>
        <w:pBdr>
          <w:bottom w:val="double" w:sz="18" w:space="1" w:color="0070C0"/>
        </w:pBdr>
        <w:jc w:val="center"/>
        <w:rPr>
          <w:rFonts w:ascii="Cambria" w:hAnsi="Cambria"/>
          <w:szCs w:val="24"/>
        </w:rPr>
      </w:pPr>
    </w:p>
    <w:p w:rsidR="003C2EB2" w:rsidRPr="00DB528A" w:rsidRDefault="003C2EB2" w:rsidP="003C2EB2">
      <w:pPr>
        <w:pStyle w:val="Corpotesto"/>
        <w:spacing w:after="0"/>
        <w:ind w:right="-7"/>
        <w:jc w:val="right"/>
        <w:rPr>
          <w:b/>
          <w:szCs w:val="24"/>
        </w:rPr>
      </w:pPr>
      <w:r>
        <w:rPr>
          <w:b/>
          <w:szCs w:val="24"/>
        </w:rPr>
        <w:t>(</w:t>
      </w:r>
      <w:r w:rsidRPr="00DB528A">
        <w:rPr>
          <w:b/>
          <w:szCs w:val="24"/>
        </w:rPr>
        <w:t xml:space="preserve">Allegato </w:t>
      </w:r>
      <w:r>
        <w:rPr>
          <w:b/>
          <w:szCs w:val="24"/>
        </w:rPr>
        <w:t>2</w:t>
      </w:r>
      <w:r w:rsidRPr="00DB528A">
        <w:rPr>
          <w:b/>
          <w:szCs w:val="24"/>
        </w:rPr>
        <w:t xml:space="preserve"> </w:t>
      </w:r>
      <w:r>
        <w:rPr>
          <w:b/>
          <w:szCs w:val="24"/>
        </w:rPr>
        <w:t>-</w:t>
      </w:r>
      <w:r w:rsidRPr="00DB528A">
        <w:rPr>
          <w:b/>
          <w:szCs w:val="24"/>
        </w:rPr>
        <w:t xml:space="preserve"> </w:t>
      </w:r>
      <w:r>
        <w:rPr>
          <w:b/>
          <w:szCs w:val="24"/>
        </w:rPr>
        <w:t>Domanda</w:t>
      </w:r>
      <w:r w:rsidRPr="00DB528A">
        <w:rPr>
          <w:b/>
          <w:szCs w:val="24"/>
        </w:rPr>
        <w:t xml:space="preserve"> di Accreditamento</w:t>
      </w:r>
      <w:r>
        <w:rPr>
          <w:b/>
          <w:szCs w:val="24"/>
        </w:rPr>
        <w:t>)</w:t>
      </w:r>
    </w:p>
    <w:p w:rsidR="00E54C93" w:rsidRPr="00BB4172" w:rsidRDefault="00E54C93" w:rsidP="00852B5D">
      <w:pPr>
        <w:jc w:val="center"/>
        <w:rPr>
          <w:rFonts w:ascii="Cambria" w:hAnsi="Cambria"/>
          <w:sz w:val="18"/>
          <w:szCs w:val="18"/>
        </w:rPr>
      </w:pPr>
    </w:p>
    <w:p w:rsidR="00697414" w:rsidRPr="00697414" w:rsidRDefault="00697414" w:rsidP="00697414">
      <w:pPr>
        <w:widowControl/>
        <w:pBdr>
          <w:top w:val="single" w:sz="4" w:space="1" w:color="auto"/>
          <w:left w:val="single" w:sz="4" w:space="4" w:color="auto"/>
          <w:bottom w:val="single" w:sz="4" w:space="1" w:color="auto"/>
          <w:right w:val="single" w:sz="4" w:space="4" w:color="auto"/>
        </w:pBdr>
        <w:suppressAutoHyphens w:val="0"/>
        <w:spacing w:line="360" w:lineRule="auto"/>
        <w:ind w:left="6379"/>
        <w:jc w:val="center"/>
        <w:rPr>
          <w:rFonts w:eastAsia="Times New Roman"/>
          <w:b/>
          <w:szCs w:val="24"/>
          <w:lang w:eastAsia="it-IT"/>
        </w:rPr>
      </w:pPr>
      <w:r w:rsidRPr="00697414">
        <w:rPr>
          <w:rFonts w:eastAsia="Times New Roman"/>
          <w:b/>
          <w:szCs w:val="24"/>
          <w:lang w:eastAsia="it-IT"/>
        </w:rPr>
        <w:t>SPETT.LE ATS DI ISERNIA</w:t>
      </w:r>
    </w:p>
    <w:p w:rsidR="00697414" w:rsidRPr="00697414" w:rsidRDefault="00697414" w:rsidP="00697414">
      <w:pPr>
        <w:widowControl/>
        <w:pBdr>
          <w:top w:val="single" w:sz="4" w:space="1" w:color="auto"/>
          <w:left w:val="single" w:sz="4" w:space="4" w:color="auto"/>
          <w:bottom w:val="single" w:sz="4" w:space="1" w:color="auto"/>
          <w:right w:val="single" w:sz="4" w:space="4" w:color="auto"/>
        </w:pBdr>
        <w:suppressAutoHyphens w:val="0"/>
        <w:spacing w:line="360" w:lineRule="auto"/>
        <w:ind w:left="6379"/>
        <w:jc w:val="center"/>
        <w:rPr>
          <w:rFonts w:eastAsia="Times New Roman"/>
          <w:b/>
          <w:szCs w:val="24"/>
          <w:lang w:eastAsia="it-IT"/>
        </w:rPr>
      </w:pPr>
      <w:r w:rsidRPr="00697414">
        <w:rPr>
          <w:rFonts w:eastAsia="Times New Roman"/>
          <w:b/>
          <w:szCs w:val="24"/>
          <w:lang w:eastAsia="it-IT"/>
        </w:rPr>
        <w:t>PER IL TRAMITE</w:t>
      </w:r>
    </w:p>
    <w:p w:rsidR="00697414" w:rsidRPr="00697414" w:rsidRDefault="00697414" w:rsidP="00697414">
      <w:pPr>
        <w:widowControl/>
        <w:pBdr>
          <w:top w:val="single" w:sz="4" w:space="1" w:color="auto"/>
          <w:left w:val="single" w:sz="4" w:space="4" w:color="auto"/>
          <w:bottom w:val="single" w:sz="4" w:space="1" w:color="auto"/>
          <w:right w:val="single" w:sz="4" w:space="4" w:color="auto"/>
        </w:pBdr>
        <w:suppressAutoHyphens w:val="0"/>
        <w:spacing w:line="360" w:lineRule="auto"/>
        <w:ind w:left="6379"/>
        <w:jc w:val="center"/>
        <w:rPr>
          <w:rFonts w:eastAsia="Times New Roman"/>
          <w:b/>
          <w:szCs w:val="24"/>
          <w:lang w:eastAsia="it-IT"/>
        </w:rPr>
      </w:pPr>
      <w:r w:rsidRPr="00697414">
        <w:rPr>
          <w:rFonts w:eastAsia="Times New Roman"/>
          <w:b/>
          <w:szCs w:val="24"/>
          <w:lang w:eastAsia="it-IT"/>
        </w:rPr>
        <w:t>DEL COMUNE DI ISERNIA</w:t>
      </w:r>
    </w:p>
    <w:p w:rsidR="00697414" w:rsidRPr="00697414" w:rsidRDefault="00697414" w:rsidP="00697414">
      <w:pPr>
        <w:widowControl/>
        <w:suppressAutoHyphens w:val="0"/>
        <w:spacing w:before="100" w:beforeAutospacing="1"/>
        <w:rPr>
          <w:rFonts w:eastAsia="Times New Roman"/>
          <w:b/>
          <w:bCs/>
          <w:szCs w:val="24"/>
          <w:lang w:eastAsia="it-IT"/>
        </w:rPr>
      </w:pPr>
    </w:p>
    <w:tbl>
      <w:tblPr>
        <w:tblW w:w="0" w:type="auto"/>
        <w:tblLook w:val="04A0" w:firstRow="1" w:lastRow="0" w:firstColumn="1" w:lastColumn="0" w:noHBand="0" w:noVBand="1"/>
      </w:tblPr>
      <w:tblGrid>
        <w:gridCol w:w="1242"/>
        <w:gridCol w:w="9356"/>
      </w:tblGrid>
      <w:tr w:rsidR="00C64466" w:rsidRPr="00697414" w:rsidTr="00D827E6">
        <w:tc>
          <w:tcPr>
            <w:tcW w:w="1242" w:type="dxa"/>
            <w:shd w:val="clear" w:color="auto" w:fill="auto"/>
          </w:tcPr>
          <w:p w:rsidR="00697414" w:rsidRPr="00697414" w:rsidRDefault="00697414" w:rsidP="00C64466">
            <w:pPr>
              <w:widowControl/>
              <w:suppressAutoHyphens w:val="0"/>
              <w:spacing w:before="100" w:beforeAutospacing="1"/>
              <w:rPr>
                <w:rFonts w:eastAsia="Times New Roman"/>
                <w:b/>
                <w:bCs/>
                <w:i/>
                <w:szCs w:val="24"/>
                <w:lang w:eastAsia="it-IT"/>
              </w:rPr>
            </w:pPr>
            <w:r w:rsidRPr="00697414">
              <w:rPr>
                <w:rFonts w:eastAsia="Times New Roman"/>
                <w:b/>
                <w:bCs/>
                <w:i/>
                <w:szCs w:val="24"/>
                <w:lang w:eastAsia="it-IT"/>
              </w:rPr>
              <w:t xml:space="preserve">Oggetto: </w:t>
            </w:r>
          </w:p>
          <w:p w:rsidR="00697414" w:rsidRPr="00697414" w:rsidRDefault="00697414" w:rsidP="00C64466">
            <w:pPr>
              <w:widowControl/>
              <w:suppressAutoHyphens w:val="0"/>
              <w:spacing w:before="100" w:beforeAutospacing="1"/>
              <w:rPr>
                <w:rFonts w:eastAsia="Times New Roman"/>
                <w:szCs w:val="24"/>
                <w:lang w:eastAsia="it-IT"/>
              </w:rPr>
            </w:pPr>
          </w:p>
        </w:tc>
        <w:tc>
          <w:tcPr>
            <w:tcW w:w="9356" w:type="dxa"/>
            <w:shd w:val="clear" w:color="auto" w:fill="auto"/>
          </w:tcPr>
          <w:p w:rsidR="0080033E" w:rsidRPr="00F529F1" w:rsidRDefault="0080033E" w:rsidP="0080033E">
            <w:pPr>
              <w:jc w:val="both"/>
              <w:rPr>
                <w:rFonts w:eastAsia="Georgia"/>
                <w:b/>
                <w:i/>
                <w:szCs w:val="24"/>
                <w:lang w:eastAsia="it-IT"/>
              </w:rPr>
            </w:pPr>
            <w:r w:rsidRPr="00F529F1">
              <w:rPr>
                <w:rFonts w:eastAsia="Georgia"/>
                <w:b/>
                <w:i/>
                <w:szCs w:val="24"/>
                <w:lang w:eastAsia="it-IT"/>
              </w:rPr>
              <w:t>COSTITUZIONE DELL’ELENCO DEI FORNITORI ACCREDITATI PER L’EROGAZIONE DEL SERVIZIO DI ASSISTENZA DOMICILIARE (SAD) A FAVORE DI SOGGETTI FRAGILI RESIDENTI NEI COMUNI DELL’AMBITO TERRITORIALE SOCIALE DI ISERNIA MEDIANTE VOUCHER.</w:t>
            </w:r>
          </w:p>
        </w:tc>
      </w:tr>
    </w:tbl>
    <w:p w:rsidR="00697414" w:rsidRPr="00697414" w:rsidRDefault="00697414" w:rsidP="0080033E">
      <w:pPr>
        <w:shd w:val="clear" w:color="auto" w:fill="FFFFFF"/>
        <w:suppressAutoHyphens w:val="0"/>
        <w:spacing w:line="360" w:lineRule="auto"/>
        <w:ind w:right="241"/>
        <w:jc w:val="both"/>
        <w:rPr>
          <w:rFonts w:eastAsia="Times New Roman"/>
          <w:szCs w:val="24"/>
          <w:lang w:eastAsia="it-IT"/>
        </w:rPr>
      </w:pPr>
    </w:p>
    <w:p w:rsidR="00697414" w:rsidRPr="00697414" w:rsidRDefault="00697414" w:rsidP="00697414">
      <w:pPr>
        <w:shd w:val="clear" w:color="auto" w:fill="FFFFFF"/>
        <w:suppressAutoHyphens w:val="0"/>
        <w:spacing w:line="360" w:lineRule="auto"/>
        <w:ind w:right="241" w:hanging="10"/>
        <w:jc w:val="both"/>
        <w:rPr>
          <w:rFonts w:eastAsia="Times New Roman"/>
          <w:szCs w:val="24"/>
          <w:lang w:eastAsia="it-IT"/>
        </w:rPr>
      </w:pPr>
      <w:r w:rsidRPr="00697414">
        <w:rPr>
          <w:rFonts w:eastAsia="Times New Roman"/>
          <w:szCs w:val="24"/>
          <w:lang w:eastAsia="it-IT"/>
        </w:rPr>
        <w:t xml:space="preserve">__l__ </w:t>
      </w:r>
      <w:proofErr w:type="spellStart"/>
      <w:r w:rsidRPr="00697414">
        <w:rPr>
          <w:rFonts w:eastAsia="Times New Roman"/>
          <w:szCs w:val="24"/>
          <w:lang w:eastAsia="it-IT"/>
        </w:rPr>
        <w:t>sottoscritt</w:t>
      </w:r>
      <w:proofErr w:type="spellEnd"/>
      <w:r w:rsidRPr="00697414">
        <w:rPr>
          <w:rFonts w:eastAsia="Times New Roman"/>
          <w:szCs w:val="24"/>
          <w:lang w:eastAsia="it-IT"/>
        </w:rPr>
        <w:t xml:space="preserve">__ ____________________________ </w:t>
      </w:r>
      <w:proofErr w:type="spellStart"/>
      <w:r w:rsidRPr="00697414">
        <w:rPr>
          <w:rFonts w:eastAsia="Times New Roman"/>
          <w:szCs w:val="24"/>
          <w:lang w:eastAsia="it-IT"/>
        </w:rPr>
        <w:t>nat</w:t>
      </w:r>
      <w:proofErr w:type="spellEnd"/>
      <w:r w:rsidRPr="00697414">
        <w:rPr>
          <w:rFonts w:eastAsia="Times New Roman"/>
          <w:szCs w:val="24"/>
          <w:lang w:eastAsia="it-IT"/>
        </w:rPr>
        <w:t xml:space="preserve">__ a ____________________________ (_____), il ____/____/_______, residente in __________________________________________ (_____), via ________________________________________________________ n. _________, in qualità di Legale Rappresentante della ditta (ovvero della ditta mandataria/capogruppo) denominata ____________________________________________________________________ con sede in ______________________________(_____), via ____________________________, n. _________, </w:t>
      </w:r>
      <w:proofErr w:type="spellStart"/>
      <w:r w:rsidRPr="00697414">
        <w:rPr>
          <w:rFonts w:eastAsia="Times New Roman"/>
          <w:szCs w:val="24"/>
          <w:lang w:eastAsia="it-IT"/>
        </w:rPr>
        <w:t>c.f.</w:t>
      </w:r>
      <w:proofErr w:type="spellEnd"/>
      <w:r w:rsidRPr="00697414">
        <w:rPr>
          <w:rFonts w:eastAsia="Times New Roman"/>
          <w:szCs w:val="24"/>
          <w:lang w:eastAsia="it-IT"/>
        </w:rPr>
        <w:t xml:space="preserve">/partita IVA ____________________________________________ Recapito telefonico ______________________, PEC: __________________________________________ avente sede operativa (da indicare solo se diversa dalla sede legale) in ___________________________________(_____), via ________________________________, n. _________, iscritta c/o Camera di Commercio di ____________________ iscritta con il numero Repertorio Economico Amministrativo ____________________________ il ___/___/______ </w:t>
      </w:r>
    </w:p>
    <w:p w:rsidR="00697414" w:rsidRPr="00697414" w:rsidRDefault="00697414" w:rsidP="00697414">
      <w:pPr>
        <w:widowControl/>
        <w:suppressAutoHyphens w:val="0"/>
        <w:spacing w:before="100" w:beforeAutospacing="1"/>
        <w:jc w:val="center"/>
        <w:rPr>
          <w:rFonts w:eastAsia="Times New Roman"/>
          <w:b/>
          <w:szCs w:val="24"/>
          <w:lang w:eastAsia="it-IT"/>
        </w:rPr>
      </w:pPr>
      <w:r w:rsidRPr="00697414">
        <w:rPr>
          <w:rFonts w:eastAsia="Times New Roman"/>
          <w:b/>
          <w:szCs w:val="24"/>
          <w:lang w:eastAsia="it-IT"/>
        </w:rPr>
        <w:t>MANIFESTA</w:t>
      </w:r>
    </w:p>
    <w:p w:rsidR="00D827E6" w:rsidRDefault="00697414" w:rsidP="00697414">
      <w:pPr>
        <w:widowControl/>
        <w:suppressAutoHyphens w:val="0"/>
        <w:spacing w:before="100" w:beforeAutospacing="1" w:line="276" w:lineRule="auto"/>
        <w:jc w:val="both"/>
        <w:rPr>
          <w:rFonts w:eastAsia="Times New Roman"/>
          <w:szCs w:val="24"/>
          <w:lang w:eastAsia="it-IT"/>
        </w:rPr>
      </w:pPr>
      <w:r>
        <w:rPr>
          <w:rFonts w:eastAsia="Times New Roman"/>
          <w:szCs w:val="24"/>
          <w:lang w:eastAsia="it-IT"/>
        </w:rPr>
        <w:t>l’</w:t>
      </w:r>
      <w:r w:rsidRPr="00697414">
        <w:rPr>
          <w:rFonts w:eastAsia="Times New Roman"/>
          <w:szCs w:val="24"/>
          <w:lang w:eastAsia="it-IT"/>
        </w:rPr>
        <w:t xml:space="preserve">interesse </w:t>
      </w:r>
      <w:r>
        <w:rPr>
          <w:rFonts w:eastAsia="Times New Roman"/>
          <w:szCs w:val="24"/>
          <w:lang w:eastAsia="it-IT"/>
        </w:rPr>
        <w:t xml:space="preserve">dell’operatore economico </w:t>
      </w:r>
      <w:r w:rsidRPr="00697414">
        <w:rPr>
          <w:rFonts w:eastAsia="Times New Roman"/>
          <w:szCs w:val="24"/>
          <w:lang w:eastAsia="it-IT"/>
        </w:rPr>
        <w:t xml:space="preserve">a partecipare alla procedura per </w:t>
      </w:r>
      <w:r w:rsidR="00D827E6" w:rsidRPr="00D827E6">
        <w:rPr>
          <w:rFonts w:eastAsia="Times New Roman"/>
          <w:szCs w:val="24"/>
          <w:lang w:eastAsia="it-IT"/>
        </w:rPr>
        <w:t>la</w:t>
      </w:r>
      <w:r w:rsidR="00D827E6" w:rsidRPr="008C493D">
        <w:rPr>
          <w:b/>
          <w:szCs w:val="24"/>
        </w:rPr>
        <w:t xml:space="preserve"> </w:t>
      </w:r>
      <w:r w:rsidR="00D827E6">
        <w:rPr>
          <w:b/>
          <w:szCs w:val="24"/>
        </w:rPr>
        <w:t xml:space="preserve">COSTITUZIONE DELL’ELENCO DEI FORNITORI ACCREDITATI </w:t>
      </w:r>
      <w:r w:rsidR="00D827E6" w:rsidRPr="00BE475A">
        <w:rPr>
          <w:b/>
          <w:szCs w:val="24"/>
        </w:rPr>
        <w:t>PER L’EROGAZIONE DEL SERVIZIO DI ASSISTENZA DOMICILIARE (SAD)</w:t>
      </w:r>
      <w:r w:rsidR="00D827E6" w:rsidRPr="00BE475A">
        <w:rPr>
          <w:b/>
          <w:spacing w:val="-64"/>
          <w:szCs w:val="24"/>
        </w:rPr>
        <w:t xml:space="preserve"> </w:t>
      </w:r>
      <w:r w:rsidR="00D827E6" w:rsidRPr="00BE475A">
        <w:rPr>
          <w:b/>
          <w:szCs w:val="24"/>
        </w:rPr>
        <w:t>A</w:t>
      </w:r>
      <w:r w:rsidR="00D827E6" w:rsidRPr="00BE475A">
        <w:rPr>
          <w:b/>
          <w:spacing w:val="-2"/>
          <w:szCs w:val="24"/>
        </w:rPr>
        <w:t xml:space="preserve"> </w:t>
      </w:r>
      <w:r w:rsidR="00D827E6" w:rsidRPr="00BE475A">
        <w:rPr>
          <w:b/>
          <w:szCs w:val="24"/>
        </w:rPr>
        <w:t>FAVORE</w:t>
      </w:r>
      <w:r w:rsidR="00D827E6" w:rsidRPr="00BE475A">
        <w:rPr>
          <w:b/>
          <w:spacing w:val="-3"/>
          <w:szCs w:val="24"/>
        </w:rPr>
        <w:t xml:space="preserve"> </w:t>
      </w:r>
      <w:r w:rsidR="00D827E6" w:rsidRPr="00BE475A">
        <w:rPr>
          <w:b/>
          <w:szCs w:val="24"/>
        </w:rPr>
        <w:t>DI</w:t>
      </w:r>
      <w:r w:rsidR="00D827E6" w:rsidRPr="00BE475A">
        <w:rPr>
          <w:b/>
          <w:spacing w:val="-3"/>
          <w:szCs w:val="24"/>
        </w:rPr>
        <w:t xml:space="preserve"> </w:t>
      </w:r>
      <w:r w:rsidR="00D827E6" w:rsidRPr="00BE475A">
        <w:rPr>
          <w:b/>
          <w:szCs w:val="24"/>
        </w:rPr>
        <w:t>SOGGETTI</w:t>
      </w:r>
      <w:r w:rsidR="00D827E6" w:rsidRPr="00BE475A">
        <w:rPr>
          <w:b/>
          <w:spacing w:val="-4"/>
          <w:szCs w:val="24"/>
        </w:rPr>
        <w:t xml:space="preserve"> </w:t>
      </w:r>
      <w:r w:rsidR="00D827E6" w:rsidRPr="00BE475A">
        <w:rPr>
          <w:b/>
          <w:szCs w:val="24"/>
        </w:rPr>
        <w:t>FRAGILI</w:t>
      </w:r>
      <w:r w:rsidR="00D827E6" w:rsidRPr="00BE475A">
        <w:rPr>
          <w:b/>
          <w:spacing w:val="-2"/>
          <w:szCs w:val="24"/>
        </w:rPr>
        <w:t xml:space="preserve"> </w:t>
      </w:r>
      <w:r w:rsidR="00D827E6" w:rsidRPr="00BE475A">
        <w:rPr>
          <w:b/>
          <w:szCs w:val="24"/>
        </w:rPr>
        <w:t>RESIDENTI</w:t>
      </w:r>
      <w:r w:rsidR="00D827E6" w:rsidRPr="00BE475A">
        <w:rPr>
          <w:b/>
          <w:spacing w:val="-3"/>
          <w:szCs w:val="24"/>
        </w:rPr>
        <w:t xml:space="preserve"> </w:t>
      </w:r>
      <w:r w:rsidR="00D827E6" w:rsidRPr="00BE475A">
        <w:rPr>
          <w:b/>
          <w:szCs w:val="24"/>
        </w:rPr>
        <w:t>NE</w:t>
      </w:r>
      <w:r w:rsidR="00D827E6">
        <w:rPr>
          <w:b/>
          <w:szCs w:val="24"/>
        </w:rPr>
        <w:t>I</w:t>
      </w:r>
      <w:r w:rsidR="00D827E6" w:rsidRPr="00BE475A">
        <w:rPr>
          <w:b/>
          <w:spacing w:val="-2"/>
          <w:szCs w:val="24"/>
        </w:rPr>
        <w:t xml:space="preserve"> </w:t>
      </w:r>
      <w:r w:rsidR="00D827E6" w:rsidRPr="002D5812">
        <w:rPr>
          <w:b/>
          <w:szCs w:val="24"/>
        </w:rPr>
        <w:t>COMUNI DELL’AMBITO TERRITORIALE SOCIALE DI ISERNIA</w:t>
      </w:r>
      <w:r w:rsidR="00D827E6">
        <w:rPr>
          <w:b/>
          <w:szCs w:val="24"/>
        </w:rPr>
        <w:t xml:space="preserve"> MEDIANTE VOUCHER.</w:t>
      </w:r>
    </w:p>
    <w:p w:rsidR="00697414" w:rsidRPr="00697414" w:rsidRDefault="00697414" w:rsidP="00697414">
      <w:pPr>
        <w:widowControl/>
        <w:suppressAutoHyphens w:val="0"/>
        <w:spacing w:before="100" w:beforeAutospacing="1" w:line="360" w:lineRule="auto"/>
        <w:jc w:val="both"/>
        <w:rPr>
          <w:rFonts w:eastAsia="Times New Roman"/>
          <w:szCs w:val="24"/>
          <w:lang w:eastAsia="it-IT"/>
        </w:rPr>
      </w:pPr>
      <w:r w:rsidRPr="00697414">
        <w:rPr>
          <w:rFonts w:eastAsia="Times New Roman"/>
          <w:szCs w:val="24"/>
          <w:lang w:eastAsia="it-IT"/>
        </w:rPr>
        <w:lastRenderedPageBreak/>
        <w:t>A tal fine, assumendosene la piena responsabilità e consapevole delle sanzioni anche di natura penale per l’eventuale rilascio di dichiarazioni false o mendaci (art. 76 del DPR 445/2000), dichiara quanto segue:</w:t>
      </w:r>
    </w:p>
    <w:p w:rsidR="00D827E6" w:rsidRPr="00D827E6" w:rsidRDefault="00697414" w:rsidP="00D827E6">
      <w:pPr>
        <w:widowControl/>
        <w:numPr>
          <w:ilvl w:val="0"/>
          <w:numId w:val="41"/>
        </w:numPr>
        <w:suppressAutoHyphens w:val="0"/>
        <w:spacing w:after="11" w:line="360" w:lineRule="auto"/>
        <w:ind w:left="426" w:right="9" w:hanging="426"/>
        <w:contextualSpacing/>
        <w:jc w:val="both"/>
        <w:rPr>
          <w:rFonts w:eastAsia="Times New Roman"/>
          <w:szCs w:val="24"/>
        </w:rPr>
      </w:pPr>
      <w:r w:rsidRPr="00697414">
        <w:rPr>
          <w:rFonts w:eastAsia="Times New Roman"/>
          <w:szCs w:val="24"/>
        </w:rPr>
        <w:t xml:space="preserve">di essere </w:t>
      </w:r>
      <w:r w:rsidR="00D827E6">
        <w:rPr>
          <w:rFonts w:eastAsia="Times New Roman"/>
          <w:szCs w:val="24"/>
        </w:rPr>
        <w:t xml:space="preserve">in possesso di tutti i requisiti di cui agli artt. 10 e 11 del </w:t>
      </w:r>
      <w:r w:rsidR="00D827E6" w:rsidRPr="00D827E6">
        <w:t xml:space="preserve">Regolamento Regionale n. 1 del 27.02.2015 e </w:t>
      </w:r>
      <w:proofErr w:type="spellStart"/>
      <w:r w:rsidR="00D827E6" w:rsidRPr="00D827E6">
        <w:t>s.m.i.</w:t>
      </w:r>
      <w:proofErr w:type="spellEnd"/>
      <w:r w:rsidR="00D827E6" w:rsidRPr="00D827E6">
        <w:t>, avente ad oggetto Regolamento di attuazione della Legge Regionale n. 13 del 06.05.2014 "Riordino del sistema regionale integrato degli interventi e servizi sociali"</w:t>
      </w:r>
      <w:r w:rsidR="00D827E6">
        <w:t>;</w:t>
      </w:r>
    </w:p>
    <w:p w:rsidR="00697414" w:rsidRPr="00697414" w:rsidRDefault="00697414" w:rsidP="00697414">
      <w:pPr>
        <w:widowControl/>
        <w:numPr>
          <w:ilvl w:val="0"/>
          <w:numId w:val="41"/>
        </w:numPr>
        <w:suppressAutoHyphens w:val="0"/>
        <w:spacing w:after="11" w:line="360" w:lineRule="auto"/>
        <w:ind w:left="426" w:right="9" w:hanging="426"/>
        <w:contextualSpacing/>
        <w:jc w:val="both"/>
        <w:rPr>
          <w:rFonts w:eastAsia="Times New Roman"/>
          <w:szCs w:val="24"/>
        </w:rPr>
      </w:pPr>
      <w:r w:rsidRPr="00697414">
        <w:rPr>
          <w:rFonts w:eastAsia="Times New Roman"/>
          <w:szCs w:val="24"/>
        </w:rPr>
        <w:t xml:space="preserve">la non sussistenza di alcuno dei motivi di esclusione dalla procedura previsti dall’art. 80 del </w:t>
      </w:r>
      <w:proofErr w:type="spellStart"/>
      <w:r w:rsidRPr="00697414">
        <w:rPr>
          <w:rFonts w:eastAsia="Times New Roman"/>
          <w:szCs w:val="24"/>
        </w:rPr>
        <w:t>D.Lgs.</w:t>
      </w:r>
      <w:proofErr w:type="spellEnd"/>
      <w:r w:rsidRPr="00697414">
        <w:rPr>
          <w:rFonts w:eastAsia="Times New Roman"/>
          <w:szCs w:val="24"/>
        </w:rPr>
        <w:t xml:space="preserve"> 50/2016;</w:t>
      </w:r>
    </w:p>
    <w:p w:rsidR="00697414" w:rsidRPr="00697414" w:rsidRDefault="00697414" w:rsidP="00697414">
      <w:pPr>
        <w:widowControl/>
        <w:numPr>
          <w:ilvl w:val="0"/>
          <w:numId w:val="41"/>
        </w:numPr>
        <w:suppressAutoHyphens w:val="0"/>
        <w:spacing w:after="11" w:line="360" w:lineRule="auto"/>
        <w:ind w:left="426" w:right="9" w:hanging="426"/>
        <w:contextualSpacing/>
        <w:jc w:val="both"/>
        <w:rPr>
          <w:rFonts w:eastAsia="Times New Roman"/>
          <w:szCs w:val="24"/>
        </w:rPr>
      </w:pPr>
      <w:r w:rsidRPr="00697414">
        <w:rPr>
          <w:rFonts w:eastAsia="Times New Roman"/>
          <w:szCs w:val="24"/>
        </w:rPr>
        <w:t>l’assenza di cause di divieto, decadenza o di sospensione di cui all’art. 67 del D.lgs. 159/2011 (Codice delle leggi Antimafia);</w:t>
      </w:r>
    </w:p>
    <w:p w:rsidR="00697414" w:rsidRPr="00697414" w:rsidRDefault="00697414" w:rsidP="00697414">
      <w:pPr>
        <w:widowControl/>
        <w:numPr>
          <w:ilvl w:val="0"/>
          <w:numId w:val="41"/>
        </w:numPr>
        <w:suppressAutoHyphens w:val="0"/>
        <w:spacing w:after="11" w:line="360" w:lineRule="auto"/>
        <w:ind w:left="426" w:right="9" w:hanging="426"/>
        <w:contextualSpacing/>
        <w:jc w:val="both"/>
        <w:rPr>
          <w:rFonts w:eastAsia="Times New Roman"/>
          <w:szCs w:val="24"/>
        </w:rPr>
      </w:pPr>
      <w:r w:rsidRPr="00697414">
        <w:rPr>
          <w:rFonts w:eastAsia="Times New Roman"/>
          <w:szCs w:val="24"/>
        </w:rPr>
        <w:t>il rispetto delle condizioni di cui all’art. 53 comma 16-ter del D.lgs. 165/2001 e che non vi siano altri divieti a contrattare con la Pubblica Amministrazione;</w:t>
      </w:r>
    </w:p>
    <w:p w:rsidR="00697414" w:rsidRPr="00697414" w:rsidRDefault="00697414" w:rsidP="00697414">
      <w:pPr>
        <w:widowControl/>
        <w:numPr>
          <w:ilvl w:val="0"/>
          <w:numId w:val="41"/>
        </w:numPr>
        <w:suppressAutoHyphens w:val="0"/>
        <w:spacing w:after="11" w:line="360" w:lineRule="auto"/>
        <w:ind w:left="426" w:right="9" w:hanging="426"/>
        <w:contextualSpacing/>
        <w:jc w:val="both"/>
        <w:rPr>
          <w:rFonts w:eastAsia="Times New Roman"/>
          <w:szCs w:val="24"/>
        </w:rPr>
      </w:pPr>
      <w:r w:rsidRPr="00697414">
        <w:rPr>
          <w:rFonts w:eastAsia="Times New Roman"/>
          <w:szCs w:val="24"/>
        </w:rPr>
        <w:t>di aver preso visione e accettare, senza condizione o riserva alcuna</w:t>
      </w:r>
      <w:r w:rsidR="0070593B">
        <w:rPr>
          <w:rFonts w:eastAsia="Times New Roman"/>
          <w:szCs w:val="24"/>
        </w:rPr>
        <w:t xml:space="preserve">, le prescrizioni contenute nell’Avviso </w:t>
      </w:r>
      <w:r w:rsidR="0080033E">
        <w:rPr>
          <w:rFonts w:eastAsia="Times New Roman"/>
          <w:szCs w:val="24"/>
        </w:rPr>
        <w:t>di Accreditamento</w:t>
      </w:r>
      <w:r w:rsidR="0070593B">
        <w:rPr>
          <w:rFonts w:eastAsia="Times New Roman"/>
          <w:szCs w:val="24"/>
        </w:rPr>
        <w:t xml:space="preserve">, </w:t>
      </w:r>
      <w:r w:rsidRPr="00697414">
        <w:rPr>
          <w:rFonts w:eastAsia="Times New Roman"/>
          <w:szCs w:val="24"/>
        </w:rPr>
        <w:t xml:space="preserve">nel Capitolato </w:t>
      </w:r>
      <w:r w:rsidR="0080033E">
        <w:rPr>
          <w:rFonts w:eastAsia="Times New Roman"/>
          <w:szCs w:val="24"/>
        </w:rPr>
        <w:t>di Accreditamento</w:t>
      </w:r>
      <w:r w:rsidRPr="00697414">
        <w:rPr>
          <w:rFonts w:eastAsia="Times New Roman"/>
          <w:szCs w:val="24"/>
        </w:rPr>
        <w:t>, nonché tutti gli oneri di qualsiasi natura e specie da sostenersi per la realizzazione del servizio e tutte le circostanze generali e particolari che possano influire sullo svolgimento tecnico</w:t>
      </w:r>
      <w:r w:rsidR="0070593B">
        <w:rPr>
          <w:rFonts w:eastAsia="Times New Roman"/>
          <w:szCs w:val="24"/>
        </w:rPr>
        <w:t>-</w:t>
      </w:r>
      <w:r w:rsidRPr="00697414">
        <w:rPr>
          <w:rFonts w:eastAsia="Times New Roman"/>
          <w:szCs w:val="24"/>
        </w:rPr>
        <w:t>economico del servizio medesimo, ritenendo dette condizioni tali da consentire l’offerta;</w:t>
      </w:r>
    </w:p>
    <w:p w:rsidR="00697414" w:rsidRPr="00697414" w:rsidRDefault="00697414" w:rsidP="00697414">
      <w:pPr>
        <w:widowControl/>
        <w:numPr>
          <w:ilvl w:val="0"/>
          <w:numId w:val="41"/>
        </w:numPr>
        <w:suppressAutoHyphens w:val="0"/>
        <w:spacing w:after="11" w:line="360" w:lineRule="auto"/>
        <w:ind w:left="426" w:right="9" w:hanging="426"/>
        <w:contextualSpacing/>
        <w:jc w:val="both"/>
        <w:rPr>
          <w:rFonts w:eastAsia="Times New Roman"/>
          <w:szCs w:val="24"/>
        </w:rPr>
      </w:pPr>
      <w:r w:rsidRPr="00697414">
        <w:rPr>
          <w:rFonts w:eastAsia="Times New Roman"/>
          <w:szCs w:val="24"/>
        </w:rPr>
        <w:t xml:space="preserve">di assumere, in caso di affidamento, tutti gli obblighi inerenti la tracciabilità dei flussi finanziari di cui all’art. 3 della l. n. 136/210 e </w:t>
      </w:r>
      <w:proofErr w:type="spellStart"/>
      <w:r w:rsidRPr="00697414">
        <w:rPr>
          <w:rFonts w:eastAsia="Times New Roman"/>
          <w:szCs w:val="24"/>
        </w:rPr>
        <w:t>ss.mm.ii</w:t>
      </w:r>
      <w:proofErr w:type="spellEnd"/>
      <w:r w:rsidRPr="00697414">
        <w:rPr>
          <w:rFonts w:eastAsia="Times New Roman"/>
          <w:szCs w:val="24"/>
        </w:rPr>
        <w:t>.;</w:t>
      </w:r>
      <w:bookmarkStart w:id="0" w:name="_GoBack"/>
      <w:bookmarkEnd w:id="0"/>
    </w:p>
    <w:p w:rsidR="00697414" w:rsidRPr="00697414" w:rsidRDefault="00697414" w:rsidP="00697414">
      <w:pPr>
        <w:widowControl/>
        <w:numPr>
          <w:ilvl w:val="0"/>
          <w:numId w:val="41"/>
        </w:numPr>
        <w:suppressAutoHyphens w:val="0"/>
        <w:spacing w:after="11" w:line="360" w:lineRule="auto"/>
        <w:ind w:left="426" w:right="9" w:hanging="426"/>
        <w:contextualSpacing/>
        <w:jc w:val="both"/>
        <w:rPr>
          <w:rFonts w:eastAsia="Times New Roman"/>
          <w:szCs w:val="24"/>
        </w:rPr>
      </w:pPr>
      <w:r w:rsidRPr="00697414">
        <w:rPr>
          <w:rFonts w:eastAsia="Times New Roman"/>
          <w:szCs w:val="24"/>
        </w:rPr>
        <w:t>di disporre di tutti i requisiti per la partecipazione alla presente procedura;</w:t>
      </w:r>
    </w:p>
    <w:p w:rsidR="00697414" w:rsidRPr="00697414" w:rsidRDefault="00697414" w:rsidP="00697414">
      <w:pPr>
        <w:widowControl/>
        <w:numPr>
          <w:ilvl w:val="0"/>
          <w:numId w:val="41"/>
        </w:numPr>
        <w:suppressAutoHyphens w:val="0"/>
        <w:spacing w:after="11" w:line="360" w:lineRule="auto"/>
        <w:ind w:left="426" w:right="9" w:hanging="426"/>
        <w:contextualSpacing/>
        <w:jc w:val="both"/>
        <w:rPr>
          <w:rFonts w:eastAsia="Times New Roman"/>
          <w:szCs w:val="24"/>
        </w:rPr>
      </w:pPr>
      <w:r w:rsidRPr="00697414">
        <w:rPr>
          <w:rFonts w:eastAsia="Times New Roman"/>
          <w:szCs w:val="24"/>
        </w:rPr>
        <w:t xml:space="preserve">di essere </w:t>
      </w:r>
      <w:proofErr w:type="spellStart"/>
      <w:r w:rsidRPr="00697414">
        <w:rPr>
          <w:rFonts w:eastAsia="Times New Roman"/>
          <w:szCs w:val="24"/>
        </w:rPr>
        <w:t>informat</w:t>
      </w:r>
      <w:proofErr w:type="spellEnd"/>
      <w:r w:rsidRPr="00697414">
        <w:rPr>
          <w:rFonts w:eastAsia="Times New Roman"/>
          <w:szCs w:val="24"/>
        </w:rPr>
        <w:t xml:space="preserve">__ ai sensi e per gli effetti del </w:t>
      </w:r>
      <w:proofErr w:type="spellStart"/>
      <w:r w:rsidRPr="00697414">
        <w:rPr>
          <w:rFonts w:eastAsia="Times New Roman"/>
          <w:szCs w:val="24"/>
        </w:rPr>
        <w:t>d.lgs</w:t>
      </w:r>
      <w:proofErr w:type="spellEnd"/>
      <w:r w:rsidRPr="00697414">
        <w:rPr>
          <w:rFonts w:eastAsia="Times New Roman"/>
          <w:szCs w:val="24"/>
        </w:rPr>
        <w:t xml:space="preserve"> n. 196/2003 (codice della privacy) e del Regolamento UE n.2016/679, che i dati personali raccolti saranno trattati, anche con strumenti informatici, esclusivamente nell’ambito della presente procedura, di impegnarsi a dare immediata notizia all’Amministrazione di ogni eventuale variazione intervenuta nei dati suesposti e di acconsentire al trattamento dei dati personali trasmessi, nel rispetto della disciplina dettata dal suddetto decreto e dal Regolamento UE, come da “informativa sul trattamento dei dati personali”, da sottoscrivere ed allegare alla documentazione di gara.</w:t>
      </w:r>
    </w:p>
    <w:p w:rsidR="00697414" w:rsidRPr="00697414" w:rsidRDefault="00697414" w:rsidP="00697414">
      <w:pPr>
        <w:suppressAutoHyphens w:val="0"/>
        <w:spacing w:after="11" w:line="248" w:lineRule="auto"/>
        <w:ind w:left="2655" w:right="241" w:hanging="10"/>
        <w:jc w:val="both"/>
        <w:rPr>
          <w:rFonts w:eastAsia="Times New Roman"/>
          <w:szCs w:val="24"/>
          <w:lang w:eastAsia="it-IT"/>
        </w:rPr>
      </w:pPr>
    </w:p>
    <w:p w:rsidR="00697414" w:rsidRPr="00697414" w:rsidRDefault="00697414" w:rsidP="00697414">
      <w:pPr>
        <w:widowControl/>
        <w:suppressAutoHyphens w:val="0"/>
        <w:autoSpaceDE w:val="0"/>
        <w:autoSpaceDN w:val="0"/>
        <w:adjustRightInd w:val="0"/>
        <w:rPr>
          <w:rFonts w:eastAsia="Arial"/>
          <w:i/>
          <w:szCs w:val="24"/>
          <w:lang w:eastAsia="it-IT"/>
        </w:rPr>
      </w:pPr>
      <w:r w:rsidRPr="00697414">
        <w:rPr>
          <w:rFonts w:eastAsia="Arial"/>
          <w:i/>
          <w:szCs w:val="24"/>
          <w:lang w:eastAsia="it-IT"/>
        </w:rPr>
        <w:t xml:space="preserve">Luogo e data, _________________________ </w:t>
      </w:r>
    </w:p>
    <w:p w:rsidR="00697414" w:rsidRDefault="00697414" w:rsidP="00697414">
      <w:pPr>
        <w:widowControl/>
        <w:suppressAutoHyphens w:val="0"/>
        <w:autoSpaceDE w:val="0"/>
        <w:autoSpaceDN w:val="0"/>
        <w:adjustRightInd w:val="0"/>
        <w:ind w:left="6946"/>
        <w:jc w:val="center"/>
        <w:rPr>
          <w:rFonts w:eastAsia="Arial"/>
          <w:i/>
          <w:szCs w:val="24"/>
          <w:lang w:eastAsia="it-IT"/>
        </w:rPr>
      </w:pPr>
    </w:p>
    <w:p w:rsidR="009B6AFB" w:rsidRPr="00697414" w:rsidRDefault="009B6AFB" w:rsidP="00697414">
      <w:pPr>
        <w:widowControl/>
        <w:suppressAutoHyphens w:val="0"/>
        <w:autoSpaceDE w:val="0"/>
        <w:autoSpaceDN w:val="0"/>
        <w:adjustRightInd w:val="0"/>
        <w:ind w:left="6946"/>
        <w:jc w:val="center"/>
        <w:rPr>
          <w:rFonts w:eastAsia="Arial"/>
          <w:i/>
          <w:szCs w:val="24"/>
          <w:lang w:eastAsia="it-IT"/>
        </w:rPr>
      </w:pPr>
    </w:p>
    <w:p w:rsidR="00697414" w:rsidRPr="00697414" w:rsidRDefault="00697414" w:rsidP="00697414">
      <w:pPr>
        <w:widowControl/>
        <w:suppressAutoHyphens w:val="0"/>
        <w:autoSpaceDE w:val="0"/>
        <w:autoSpaceDN w:val="0"/>
        <w:adjustRightInd w:val="0"/>
        <w:ind w:left="5670"/>
        <w:jc w:val="center"/>
        <w:rPr>
          <w:rFonts w:eastAsia="Arial"/>
          <w:i/>
          <w:szCs w:val="24"/>
          <w:lang w:eastAsia="it-IT"/>
        </w:rPr>
      </w:pPr>
      <w:r w:rsidRPr="00697414">
        <w:rPr>
          <w:rFonts w:eastAsia="Arial"/>
          <w:i/>
          <w:szCs w:val="24"/>
          <w:lang w:eastAsia="it-IT"/>
        </w:rPr>
        <w:t>Firma del richiedente</w:t>
      </w:r>
    </w:p>
    <w:p w:rsidR="00697414" w:rsidRPr="00697414" w:rsidRDefault="00697414" w:rsidP="00697414">
      <w:pPr>
        <w:widowControl/>
        <w:suppressAutoHyphens w:val="0"/>
        <w:spacing w:before="100"/>
        <w:ind w:left="5670"/>
        <w:jc w:val="center"/>
        <w:rPr>
          <w:rFonts w:eastAsia="Times New Roman"/>
          <w:b/>
          <w:noProof/>
          <w:szCs w:val="24"/>
          <w:u w:val="single"/>
          <w:lang w:eastAsia="it-IT"/>
        </w:rPr>
      </w:pPr>
      <w:r w:rsidRPr="00697414">
        <w:rPr>
          <w:rFonts w:eastAsia="Arial"/>
          <w:i/>
          <w:szCs w:val="24"/>
          <w:lang w:eastAsia="it-IT"/>
        </w:rPr>
        <w:t>_________________________________</w:t>
      </w:r>
    </w:p>
    <w:p w:rsidR="00697414" w:rsidRDefault="00697414" w:rsidP="00697414">
      <w:pPr>
        <w:widowControl/>
        <w:suppressAutoHyphens w:val="0"/>
        <w:spacing w:before="100"/>
        <w:ind w:left="709"/>
        <w:jc w:val="right"/>
        <w:rPr>
          <w:rFonts w:eastAsia="Times New Roman"/>
          <w:szCs w:val="24"/>
          <w:lang w:eastAsia="it-IT"/>
        </w:rPr>
      </w:pPr>
    </w:p>
    <w:p w:rsidR="009B6AFB" w:rsidRDefault="009B6AFB" w:rsidP="00697414">
      <w:pPr>
        <w:widowControl/>
        <w:suppressAutoHyphens w:val="0"/>
        <w:spacing w:before="100"/>
        <w:ind w:left="709"/>
        <w:jc w:val="right"/>
        <w:rPr>
          <w:rFonts w:eastAsia="Times New Roman"/>
          <w:szCs w:val="24"/>
          <w:lang w:eastAsia="it-IT"/>
        </w:rPr>
      </w:pPr>
    </w:p>
    <w:p w:rsidR="009B6AFB" w:rsidRDefault="009B6AFB" w:rsidP="00697414">
      <w:pPr>
        <w:widowControl/>
        <w:suppressAutoHyphens w:val="0"/>
        <w:spacing w:before="100"/>
        <w:ind w:left="709"/>
        <w:jc w:val="right"/>
        <w:rPr>
          <w:rFonts w:eastAsia="Times New Roman"/>
          <w:szCs w:val="24"/>
          <w:lang w:eastAsia="it-IT"/>
        </w:rPr>
      </w:pPr>
    </w:p>
    <w:p w:rsidR="009B6AFB" w:rsidRDefault="009B6AFB" w:rsidP="00697414">
      <w:pPr>
        <w:widowControl/>
        <w:suppressAutoHyphens w:val="0"/>
        <w:spacing w:before="100"/>
        <w:ind w:left="709"/>
        <w:jc w:val="right"/>
        <w:rPr>
          <w:rFonts w:eastAsia="Times New Roman"/>
          <w:szCs w:val="24"/>
          <w:lang w:eastAsia="it-IT"/>
        </w:rPr>
      </w:pPr>
    </w:p>
    <w:p w:rsidR="009B6AFB" w:rsidRDefault="009B6AFB" w:rsidP="00697414">
      <w:pPr>
        <w:widowControl/>
        <w:suppressAutoHyphens w:val="0"/>
        <w:spacing w:before="100"/>
        <w:ind w:left="709"/>
        <w:jc w:val="right"/>
        <w:rPr>
          <w:rFonts w:eastAsia="Times New Roman"/>
          <w:szCs w:val="24"/>
          <w:lang w:eastAsia="it-IT"/>
        </w:rPr>
      </w:pPr>
    </w:p>
    <w:p w:rsidR="009B6AFB" w:rsidRDefault="009B6AFB" w:rsidP="00697414">
      <w:pPr>
        <w:widowControl/>
        <w:suppressAutoHyphens w:val="0"/>
        <w:spacing w:before="100"/>
        <w:ind w:left="709"/>
        <w:jc w:val="right"/>
        <w:rPr>
          <w:rFonts w:eastAsia="Times New Roman"/>
          <w:szCs w:val="24"/>
          <w:lang w:eastAsia="it-IT"/>
        </w:rPr>
      </w:pPr>
    </w:p>
    <w:p w:rsidR="009B6AFB" w:rsidRPr="00697414" w:rsidRDefault="009B6AFB" w:rsidP="00697414">
      <w:pPr>
        <w:widowControl/>
        <w:suppressAutoHyphens w:val="0"/>
        <w:spacing w:before="100"/>
        <w:ind w:left="709"/>
        <w:jc w:val="right"/>
        <w:rPr>
          <w:rFonts w:eastAsia="Times New Roman"/>
          <w:szCs w:val="24"/>
          <w:lang w:eastAsia="it-IT"/>
        </w:rPr>
      </w:pPr>
    </w:p>
    <w:tbl>
      <w:tblPr>
        <w:tblW w:w="9773"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9773"/>
      </w:tblGrid>
      <w:tr w:rsidR="00697414" w:rsidRPr="00697414" w:rsidTr="0009400E">
        <w:trPr>
          <w:tblCellSpacing w:w="0" w:type="dxa"/>
          <w:jc w:val="center"/>
        </w:trPr>
        <w:tc>
          <w:tcPr>
            <w:tcW w:w="9773" w:type="dxa"/>
            <w:tcBorders>
              <w:top w:val="outset" w:sz="6" w:space="0" w:color="000000"/>
              <w:left w:val="outset" w:sz="6" w:space="0" w:color="000000"/>
              <w:bottom w:val="outset" w:sz="6" w:space="0" w:color="000000"/>
              <w:right w:val="outset" w:sz="6" w:space="0" w:color="000000"/>
            </w:tcBorders>
            <w:hideMark/>
          </w:tcPr>
          <w:p w:rsidR="0080033E" w:rsidRDefault="0080033E" w:rsidP="0080033E">
            <w:pPr>
              <w:widowControl/>
              <w:suppressAutoHyphens w:val="0"/>
              <w:spacing w:line="256" w:lineRule="auto"/>
              <w:jc w:val="both"/>
              <w:rPr>
                <w:rFonts w:eastAsia="Times New Roman"/>
                <w:b/>
                <w:bCs/>
                <w:sz w:val="22"/>
                <w:szCs w:val="22"/>
                <w:lang w:eastAsia="it-IT"/>
              </w:rPr>
            </w:pPr>
            <w:r>
              <w:rPr>
                <w:rFonts w:eastAsia="Times New Roman"/>
                <w:b/>
                <w:bCs/>
                <w:sz w:val="22"/>
                <w:szCs w:val="22"/>
                <w:lang w:eastAsia="it-IT"/>
              </w:rPr>
              <w:lastRenderedPageBreak/>
              <w:t xml:space="preserve">A pena di esclusione </w:t>
            </w:r>
            <w:r w:rsidR="00697414" w:rsidRPr="00697414">
              <w:rPr>
                <w:rFonts w:eastAsia="Times New Roman"/>
                <w:b/>
                <w:bCs/>
                <w:sz w:val="22"/>
                <w:szCs w:val="22"/>
                <w:lang w:eastAsia="it-IT"/>
              </w:rPr>
              <w:t>deve allegarsi</w:t>
            </w:r>
            <w:r>
              <w:rPr>
                <w:rFonts w:eastAsia="Times New Roman"/>
                <w:b/>
                <w:bCs/>
                <w:sz w:val="22"/>
                <w:szCs w:val="22"/>
                <w:lang w:eastAsia="it-IT"/>
              </w:rPr>
              <w:t>:</w:t>
            </w:r>
            <w:r w:rsidR="00697414" w:rsidRPr="00697414">
              <w:rPr>
                <w:rFonts w:eastAsia="Times New Roman"/>
                <w:b/>
                <w:bCs/>
                <w:sz w:val="22"/>
                <w:szCs w:val="22"/>
                <w:lang w:eastAsia="it-IT"/>
              </w:rPr>
              <w:t xml:space="preserve"> </w:t>
            </w:r>
          </w:p>
          <w:p w:rsidR="00697414" w:rsidRDefault="00697414" w:rsidP="0080033E">
            <w:pPr>
              <w:pStyle w:val="Paragrafoelenco"/>
              <w:numPr>
                <w:ilvl w:val="0"/>
                <w:numId w:val="47"/>
              </w:numPr>
              <w:suppressAutoHyphens w:val="0"/>
              <w:spacing w:line="256" w:lineRule="auto"/>
              <w:rPr>
                <w:b/>
                <w:bCs/>
                <w:sz w:val="22"/>
                <w:szCs w:val="22"/>
                <w:lang w:eastAsia="it-IT"/>
              </w:rPr>
            </w:pPr>
            <w:r w:rsidRPr="0080033E">
              <w:rPr>
                <w:b/>
                <w:bCs/>
                <w:sz w:val="22"/>
                <w:szCs w:val="22"/>
                <w:lang w:eastAsia="it-IT"/>
              </w:rPr>
              <w:t>copia del documento di identità del sottoscrittore in corso di validità</w:t>
            </w:r>
            <w:r w:rsidR="0080033E">
              <w:rPr>
                <w:b/>
                <w:bCs/>
                <w:sz w:val="22"/>
                <w:szCs w:val="22"/>
                <w:lang w:eastAsia="it-IT"/>
              </w:rPr>
              <w:t>;</w:t>
            </w:r>
          </w:p>
          <w:p w:rsidR="0080033E" w:rsidRPr="0080033E" w:rsidRDefault="0080033E" w:rsidP="0080033E">
            <w:pPr>
              <w:pStyle w:val="Paragrafoelenco"/>
              <w:numPr>
                <w:ilvl w:val="0"/>
                <w:numId w:val="47"/>
              </w:numPr>
              <w:suppressAutoHyphens w:val="0"/>
              <w:spacing w:line="256" w:lineRule="auto"/>
              <w:rPr>
                <w:sz w:val="22"/>
                <w:szCs w:val="22"/>
              </w:rPr>
            </w:pPr>
            <w:r w:rsidRPr="0080033E">
              <w:rPr>
                <w:b/>
                <w:sz w:val="22"/>
                <w:szCs w:val="22"/>
              </w:rPr>
              <w:t xml:space="preserve">Sintetica relazione descrittiva </w:t>
            </w:r>
            <w:r w:rsidRPr="0080033E">
              <w:rPr>
                <w:sz w:val="22"/>
                <w:szCs w:val="22"/>
              </w:rPr>
              <w:t>dell’Ente fornitore con indicazione della sede e delle dotazioni</w:t>
            </w:r>
            <w:r w:rsidRPr="0080033E">
              <w:rPr>
                <w:spacing w:val="-58"/>
                <w:sz w:val="22"/>
                <w:szCs w:val="22"/>
              </w:rPr>
              <w:t xml:space="preserve"> </w:t>
            </w:r>
            <w:r w:rsidRPr="0080033E">
              <w:rPr>
                <w:sz w:val="22"/>
                <w:szCs w:val="22"/>
              </w:rPr>
              <w:t>strumentali a disposizione degli operatori che saranno impiegati, nonché eventuali proposte di</w:t>
            </w:r>
            <w:r w:rsidRPr="0080033E">
              <w:rPr>
                <w:spacing w:val="1"/>
                <w:sz w:val="22"/>
                <w:szCs w:val="22"/>
              </w:rPr>
              <w:t xml:space="preserve"> </w:t>
            </w:r>
            <w:r w:rsidRPr="0080033E">
              <w:rPr>
                <w:sz w:val="22"/>
                <w:szCs w:val="22"/>
              </w:rPr>
              <w:t>servizi</w:t>
            </w:r>
            <w:r w:rsidRPr="0080033E">
              <w:rPr>
                <w:spacing w:val="-1"/>
                <w:sz w:val="22"/>
                <w:szCs w:val="22"/>
              </w:rPr>
              <w:t xml:space="preserve"> </w:t>
            </w:r>
            <w:r w:rsidRPr="0080033E">
              <w:rPr>
                <w:sz w:val="22"/>
                <w:szCs w:val="22"/>
              </w:rPr>
              <w:t>aggiuntivi</w:t>
            </w:r>
            <w:r w:rsidRPr="0080033E">
              <w:rPr>
                <w:spacing w:val="-1"/>
                <w:sz w:val="22"/>
                <w:szCs w:val="22"/>
              </w:rPr>
              <w:t xml:space="preserve"> </w:t>
            </w:r>
            <w:r w:rsidRPr="0080033E">
              <w:rPr>
                <w:sz w:val="22"/>
                <w:szCs w:val="22"/>
              </w:rPr>
              <w:t>con</w:t>
            </w:r>
            <w:r w:rsidRPr="0080033E">
              <w:rPr>
                <w:spacing w:val="1"/>
                <w:sz w:val="22"/>
                <w:szCs w:val="22"/>
              </w:rPr>
              <w:t xml:space="preserve"> </w:t>
            </w:r>
            <w:r w:rsidRPr="0080033E">
              <w:rPr>
                <w:sz w:val="22"/>
                <w:szCs w:val="22"/>
              </w:rPr>
              <w:t>l’indicazione dei</w:t>
            </w:r>
            <w:r w:rsidRPr="0080033E">
              <w:rPr>
                <w:spacing w:val="-1"/>
                <w:sz w:val="22"/>
                <w:szCs w:val="22"/>
              </w:rPr>
              <w:t xml:space="preserve"> </w:t>
            </w:r>
            <w:r w:rsidRPr="0080033E">
              <w:rPr>
                <w:sz w:val="22"/>
                <w:szCs w:val="22"/>
              </w:rPr>
              <w:t>relativi costi;</w:t>
            </w:r>
          </w:p>
          <w:p w:rsidR="0080033E" w:rsidRPr="0080033E" w:rsidRDefault="0080033E" w:rsidP="0080033E">
            <w:pPr>
              <w:pStyle w:val="Paragrafoelenco"/>
              <w:numPr>
                <w:ilvl w:val="0"/>
                <w:numId w:val="47"/>
              </w:numPr>
              <w:suppressAutoHyphens w:val="0"/>
              <w:spacing w:line="256" w:lineRule="auto"/>
              <w:rPr>
                <w:sz w:val="22"/>
                <w:szCs w:val="22"/>
              </w:rPr>
            </w:pPr>
            <w:r w:rsidRPr="0080033E">
              <w:rPr>
                <w:b/>
                <w:sz w:val="22"/>
                <w:szCs w:val="22"/>
              </w:rPr>
              <w:t xml:space="preserve">Carta dei servizi </w:t>
            </w:r>
            <w:r w:rsidRPr="0080033E">
              <w:rPr>
                <w:sz w:val="22"/>
                <w:szCs w:val="22"/>
              </w:rPr>
              <w:t>per l'orientamento dell'utenza e la</w:t>
            </w:r>
            <w:r w:rsidRPr="0080033E">
              <w:rPr>
                <w:spacing w:val="1"/>
                <w:sz w:val="22"/>
                <w:szCs w:val="22"/>
              </w:rPr>
              <w:t xml:space="preserve"> </w:t>
            </w:r>
            <w:r w:rsidRPr="0080033E">
              <w:rPr>
                <w:sz w:val="22"/>
                <w:szCs w:val="22"/>
              </w:rPr>
              <w:t>relazione con</w:t>
            </w:r>
            <w:r w:rsidRPr="0080033E">
              <w:rPr>
                <w:spacing w:val="-1"/>
                <w:sz w:val="22"/>
                <w:szCs w:val="22"/>
              </w:rPr>
              <w:t xml:space="preserve"> </w:t>
            </w:r>
            <w:r w:rsidRPr="0080033E">
              <w:rPr>
                <w:sz w:val="22"/>
                <w:szCs w:val="22"/>
              </w:rPr>
              <w:t>il cittadino</w:t>
            </w:r>
            <w:r w:rsidRPr="0080033E">
              <w:rPr>
                <w:spacing w:val="1"/>
                <w:sz w:val="22"/>
                <w:szCs w:val="22"/>
              </w:rPr>
              <w:t xml:space="preserve"> </w:t>
            </w:r>
            <w:r w:rsidRPr="0080033E">
              <w:rPr>
                <w:sz w:val="22"/>
                <w:szCs w:val="22"/>
              </w:rPr>
              <w:t>cliente;</w:t>
            </w:r>
          </w:p>
          <w:p w:rsidR="0080033E" w:rsidRPr="0080033E" w:rsidRDefault="0080033E" w:rsidP="0080033E">
            <w:pPr>
              <w:pStyle w:val="Paragrafoelenco"/>
              <w:numPr>
                <w:ilvl w:val="0"/>
                <w:numId w:val="47"/>
              </w:numPr>
              <w:suppressAutoHyphens w:val="0"/>
              <w:spacing w:line="256" w:lineRule="auto"/>
              <w:rPr>
                <w:sz w:val="22"/>
                <w:szCs w:val="22"/>
              </w:rPr>
            </w:pPr>
            <w:r w:rsidRPr="0080033E">
              <w:rPr>
                <w:b/>
                <w:sz w:val="22"/>
                <w:szCs w:val="22"/>
              </w:rPr>
              <w:t>Dichiarazione</w:t>
            </w:r>
            <w:r w:rsidRPr="0080033E">
              <w:rPr>
                <w:b/>
                <w:spacing w:val="46"/>
                <w:sz w:val="22"/>
                <w:szCs w:val="22"/>
              </w:rPr>
              <w:t xml:space="preserve"> </w:t>
            </w:r>
            <w:r w:rsidRPr="0080033E">
              <w:rPr>
                <w:b/>
                <w:sz w:val="22"/>
                <w:szCs w:val="22"/>
              </w:rPr>
              <w:t>circa</w:t>
            </w:r>
            <w:r w:rsidRPr="0080033E">
              <w:rPr>
                <w:b/>
                <w:spacing w:val="101"/>
                <w:sz w:val="22"/>
                <w:szCs w:val="22"/>
              </w:rPr>
              <w:t xml:space="preserve"> </w:t>
            </w:r>
            <w:r w:rsidRPr="0080033E">
              <w:rPr>
                <w:b/>
                <w:sz w:val="22"/>
                <w:szCs w:val="22"/>
              </w:rPr>
              <w:t>il</w:t>
            </w:r>
            <w:r w:rsidRPr="0080033E">
              <w:rPr>
                <w:b/>
                <w:spacing w:val="103"/>
                <w:sz w:val="22"/>
                <w:szCs w:val="22"/>
              </w:rPr>
              <w:t xml:space="preserve"> </w:t>
            </w:r>
            <w:r w:rsidRPr="0080033E">
              <w:rPr>
                <w:b/>
                <w:sz w:val="22"/>
                <w:szCs w:val="22"/>
              </w:rPr>
              <w:t>C.C.N.L.</w:t>
            </w:r>
            <w:r w:rsidRPr="0080033E">
              <w:rPr>
                <w:b/>
                <w:spacing w:val="100"/>
                <w:sz w:val="22"/>
                <w:szCs w:val="22"/>
              </w:rPr>
              <w:t xml:space="preserve"> </w:t>
            </w:r>
            <w:r w:rsidRPr="0080033E">
              <w:rPr>
                <w:sz w:val="22"/>
                <w:szCs w:val="22"/>
              </w:rPr>
              <w:t>applicato,</w:t>
            </w:r>
            <w:r w:rsidRPr="0080033E">
              <w:rPr>
                <w:spacing w:val="103"/>
                <w:sz w:val="22"/>
                <w:szCs w:val="22"/>
              </w:rPr>
              <w:t xml:space="preserve"> </w:t>
            </w:r>
            <w:r w:rsidRPr="0080033E">
              <w:rPr>
                <w:sz w:val="22"/>
                <w:szCs w:val="22"/>
              </w:rPr>
              <w:t>dei</w:t>
            </w:r>
            <w:r w:rsidRPr="0080033E">
              <w:rPr>
                <w:spacing w:val="102"/>
                <w:sz w:val="22"/>
                <w:szCs w:val="22"/>
              </w:rPr>
              <w:t xml:space="preserve"> </w:t>
            </w:r>
            <w:r w:rsidRPr="0080033E">
              <w:rPr>
                <w:b/>
                <w:sz w:val="22"/>
                <w:szCs w:val="22"/>
              </w:rPr>
              <w:t>contratti</w:t>
            </w:r>
            <w:r w:rsidRPr="0080033E">
              <w:rPr>
                <w:b/>
                <w:spacing w:val="105"/>
                <w:sz w:val="22"/>
                <w:szCs w:val="22"/>
              </w:rPr>
              <w:t xml:space="preserve"> </w:t>
            </w:r>
            <w:r w:rsidRPr="0080033E">
              <w:rPr>
                <w:b/>
                <w:sz w:val="22"/>
                <w:szCs w:val="22"/>
              </w:rPr>
              <w:t>integrativi</w:t>
            </w:r>
            <w:r w:rsidRPr="0080033E">
              <w:rPr>
                <w:b/>
                <w:spacing w:val="102"/>
                <w:sz w:val="22"/>
                <w:szCs w:val="22"/>
              </w:rPr>
              <w:t xml:space="preserve"> </w:t>
            </w:r>
            <w:r w:rsidRPr="0080033E">
              <w:rPr>
                <w:sz w:val="22"/>
                <w:szCs w:val="22"/>
              </w:rPr>
              <w:t>vigenti</w:t>
            </w:r>
            <w:r w:rsidRPr="0080033E">
              <w:rPr>
                <w:spacing w:val="103"/>
                <w:sz w:val="22"/>
                <w:szCs w:val="22"/>
              </w:rPr>
              <w:t xml:space="preserve"> </w:t>
            </w:r>
            <w:r w:rsidRPr="0080033E">
              <w:rPr>
                <w:sz w:val="22"/>
                <w:szCs w:val="22"/>
              </w:rPr>
              <w:t>e</w:t>
            </w:r>
            <w:r w:rsidRPr="0080033E">
              <w:rPr>
                <w:spacing w:val="103"/>
                <w:sz w:val="22"/>
                <w:szCs w:val="22"/>
              </w:rPr>
              <w:t xml:space="preserve"> </w:t>
            </w:r>
            <w:r w:rsidRPr="0080033E">
              <w:rPr>
                <w:b/>
                <w:sz w:val="22"/>
                <w:szCs w:val="22"/>
              </w:rPr>
              <w:t xml:space="preserve">copia </w:t>
            </w:r>
            <w:r w:rsidRPr="0080033E">
              <w:rPr>
                <w:sz w:val="22"/>
                <w:szCs w:val="22"/>
              </w:rPr>
              <w:t>dell’eventuale</w:t>
            </w:r>
            <w:r w:rsidRPr="0080033E">
              <w:rPr>
                <w:spacing w:val="-6"/>
                <w:sz w:val="22"/>
                <w:szCs w:val="22"/>
              </w:rPr>
              <w:t xml:space="preserve"> </w:t>
            </w:r>
            <w:r w:rsidRPr="0080033E">
              <w:rPr>
                <w:b/>
                <w:sz w:val="22"/>
                <w:szCs w:val="22"/>
              </w:rPr>
              <w:t>Regolamento</w:t>
            </w:r>
            <w:r w:rsidRPr="0080033E">
              <w:rPr>
                <w:b/>
                <w:spacing w:val="-4"/>
                <w:sz w:val="22"/>
                <w:szCs w:val="22"/>
              </w:rPr>
              <w:t xml:space="preserve"> </w:t>
            </w:r>
            <w:r w:rsidRPr="0080033E">
              <w:rPr>
                <w:b/>
                <w:sz w:val="22"/>
                <w:szCs w:val="22"/>
              </w:rPr>
              <w:t>interno</w:t>
            </w:r>
            <w:r w:rsidRPr="0080033E">
              <w:rPr>
                <w:b/>
                <w:spacing w:val="-4"/>
                <w:sz w:val="22"/>
                <w:szCs w:val="22"/>
              </w:rPr>
              <w:t xml:space="preserve"> </w:t>
            </w:r>
            <w:r w:rsidRPr="0080033E">
              <w:rPr>
                <w:sz w:val="22"/>
                <w:szCs w:val="22"/>
              </w:rPr>
              <w:t>applicato</w:t>
            </w:r>
            <w:r w:rsidRPr="0080033E">
              <w:rPr>
                <w:spacing w:val="-3"/>
                <w:sz w:val="22"/>
                <w:szCs w:val="22"/>
              </w:rPr>
              <w:t xml:space="preserve"> </w:t>
            </w:r>
            <w:r w:rsidRPr="0080033E">
              <w:rPr>
                <w:sz w:val="22"/>
                <w:szCs w:val="22"/>
              </w:rPr>
              <w:t>ai</w:t>
            </w:r>
            <w:r w:rsidRPr="0080033E">
              <w:rPr>
                <w:spacing w:val="-4"/>
                <w:sz w:val="22"/>
                <w:szCs w:val="22"/>
              </w:rPr>
              <w:t xml:space="preserve"> </w:t>
            </w:r>
            <w:r w:rsidRPr="0080033E">
              <w:rPr>
                <w:sz w:val="22"/>
                <w:szCs w:val="22"/>
              </w:rPr>
              <w:t>propri</w:t>
            </w:r>
            <w:r w:rsidRPr="0080033E">
              <w:rPr>
                <w:spacing w:val="-4"/>
                <w:sz w:val="22"/>
                <w:szCs w:val="22"/>
              </w:rPr>
              <w:t xml:space="preserve"> </w:t>
            </w:r>
            <w:r w:rsidRPr="0080033E">
              <w:rPr>
                <w:sz w:val="22"/>
                <w:szCs w:val="22"/>
              </w:rPr>
              <w:t>addetti;</w:t>
            </w:r>
          </w:p>
          <w:p w:rsidR="0080033E" w:rsidRPr="0080033E" w:rsidRDefault="0080033E" w:rsidP="0080033E">
            <w:pPr>
              <w:pStyle w:val="Paragrafoelenco"/>
              <w:numPr>
                <w:ilvl w:val="0"/>
                <w:numId w:val="47"/>
              </w:numPr>
              <w:suppressAutoHyphens w:val="0"/>
              <w:spacing w:line="256" w:lineRule="auto"/>
              <w:rPr>
                <w:sz w:val="22"/>
                <w:szCs w:val="22"/>
              </w:rPr>
            </w:pPr>
            <w:r w:rsidRPr="0080033E">
              <w:rPr>
                <w:b/>
                <w:sz w:val="22"/>
                <w:szCs w:val="22"/>
              </w:rPr>
              <w:t xml:space="preserve">Organigramma aziendale </w:t>
            </w:r>
            <w:r w:rsidRPr="0080033E">
              <w:rPr>
                <w:sz w:val="22"/>
                <w:szCs w:val="22"/>
              </w:rPr>
              <w:t xml:space="preserve">ed </w:t>
            </w:r>
            <w:r w:rsidRPr="0080033E">
              <w:rPr>
                <w:b/>
                <w:sz w:val="22"/>
                <w:szCs w:val="22"/>
              </w:rPr>
              <w:t xml:space="preserve">elenco dettagliato del personale </w:t>
            </w:r>
            <w:r w:rsidRPr="0080033E">
              <w:rPr>
                <w:sz w:val="22"/>
                <w:szCs w:val="22"/>
              </w:rPr>
              <w:t>del Soggetto Fornitore con la</w:t>
            </w:r>
            <w:r w:rsidRPr="0080033E">
              <w:rPr>
                <w:spacing w:val="1"/>
                <w:sz w:val="22"/>
                <w:szCs w:val="22"/>
              </w:rPr>
              <w:t xml:space="preserve"> </w:t>
            </w:r>
            <w:r w:rsidRPr="0080033E">
              <w:rPr>
                <w:sz w:val="22"/>
                <w:szCs w:val="22"/>
              </w:rPr>
              <w:t>specificazione del titolo di studio e della qualifica aziendale nonché del numero di operatori per</w:t>
            </w:r>
            <w:r w:rsidRPr="0080033E">
              <w:rPr>
                <w:spacing w:val="-58"/>
                <w:sz w:val="22"/>
                <w:szCs w:val="22"/>
              </w:rPr>
              <w:t xml:space="preserve"> </w:t>
            </w:r>
            <w:r w:rsidRPr="0080033E">
              <w:rPr>
                <w:sz w:val="22"/>
                <w:szCs w:val="22"/>
              </w:rPr>
              <w:t>ciascuna qualifica,</w:t>
            </w:r>
            <w:r w:rsidRPr="0080033E">
              <w:rPr>
                <w:spacing w:val="-2"/>
                <w:sz w:val="22"/>
                <w:szCs w:val="22"/>
              </w:rPr>
              <w:t xml:space="preserve"> </w:t>
            </w:r>
            <w:r w:rsidRPr="0080033E">
              <w:rPr>
                <w:sz w:val="22"/>
                <w:szCs w:val="22"/>
              </w:rPr>
              <w:t>in</w:t>
            </w:r>
            <w:r w:rsidRPr="0080033E">
              <w:rPr>
                <w:spacing w:val="-2"/>
                <w:sz w:val="22"/>
                <w:szCs w:val="22"/>
              </w:rPr>
              <w:t xml:space="preserve"> </w:t>
            </w:r>
            <w:r w:rsidRPr="0080033E">
              <w:rPr>
                <w:sz w:val="22"/>
                <w:szCs w:val="22"/>
              </w:rPr>
              <w:t>relazione</w:t>
            </w:r>
            <w:r w:rsidRPr="0080033E">
              <w:rPr>
                <w:spacing w:val="-1"/>
                <w:sz w:val="22"/>
                <w:szCs w:val="22"/>
              </w:rPr>
              <w:t xml:space="preserve"> </w:t>
            </w:r>
            <w:r w:rsidRPr="0080033E">
              <w:rPr>
                <w:sz w:val="22"/>
                <w:szCs w:val="22"/>
              </w:rPr>
              <w:t>al</w:t>
            </w:r>
            <w:r w:rsidRPr="0080033E">
              <w:rPr>
                <w:spacing w:val="-3"/>
                <w:sz w:val="22"/>
                <w:szCs w:val="22"/>
              </w:rPr>
              <w:t xml:space="preserve"> </w:t>
            </w:r>
            <w:r w:rsidRPr="0080033E">
              <w:rPr>
                <w:sz w:val="22"/>
                <w:szCs w:val="22"/>
              </w:rPr>
              <w:t>servizio;</w:t>
            </w:r>
          </w:p>
          <w:p w:rsidR="0080033E" w:rsidRPr="0080033E" w:rsidRDefault="0080033E" w:rsidP="0080033E">
            <w:pPr>
              <w:pStyle w:val="Paragrafoelenco"/>
              <w:numPr>
                <w:ilvl w:val="0"/>
                <w:numId w:val="47"/>
              </w:numPr>
              <w:suppressAutoHyphens w:val="0"/>
              <w:spacing w:line="256" w:lineRule="auto"/>
              <w:rPr>
                <w:sz w:val="22"/>
                <w:szCs w:val="22"/>
              </w:rPr>
            </w:pPr>
            <w:r w:rsidRPr="0080033E">
              <w:rPr>
                <w:b/>
                <w:sz w:val="22"/>
                <w:szCs w:val="22"/>
              </w:rPr>
              <w:t xml:space="preserve">Curricula del coordinatore </w:t>
            </w:r>
            <w:r w:rsidRPr="0080033E">
              <w:rPr>
                <w:sz w:val="22"/>
                <w:szCs w:val="22"/>
              </w:rPr>
              <w:t xml:space="preserve">e </w:t>
            </w:r>
            <w:r w:rsidRPr="0080033E">
              <w:rPr>
                <w:b/>
                <w:sz w:val="22"/>
                <w:szCs w:val="22"/>
              </w:rPr>
              <w:t xml:space="preserve">del supervisore </w:t>
            </w:r>
            <w:r w:rsidRPr="0080033E">
              <w:rPr>
                <w:sz w:val="22"/>
                <w:szCs w:val="22"/>
              </w:rPr>
              <w:t>destinato/i al servizio di Assistenza Domiciliare.</w:t>
            </w:r>
          </w:p>
          <w:p w:rsidR="0080033E" w:rsidRDefault="0080033E" w:rsidP="0080033E">
            <w:pPr>
              <w:widowControl/>
              <w:suppressAutoHyphens w:val="0"/>
              <w:spacing w:after="11" w:line="248" w:lineRule="auto"/>
              <w:ind w:right="241"/>
              <w:jc w:val="both"/>
              <w:rPr>
                <w:rFonts w:eastAsia="Times New Roman"/>
                <w:b/>
                <w:bCs/>
                <w:sz w:val="22"/>
                <w:szCs w:val="22"/>
                <w:lang w:eastAsia="it-IT"/>
              </w:rPr>
            </w:pPr>
          </w:p>
          <w:p w:rsidR="0080033E" w:rsidRPr="00697414" w:rsidRDefault="0080033E" w:rsidP="0080033E">
            <w:pPr>
              <w:widowControl/>
              <w:suppressAutoHyphens w:val="0"/>
              <w:spacing w:after="11" w:line="248" w:lineRule="auto"/>
              <w:ind w:right="241"/>
              <w:jc w:val="both"/>
              <w:rPr>
                <w:rFonts w:eastAsia="Times New Roman"/>
                <w:b/>
                <w:bCs/>
                <w:sz w:val="22"/>
                <w:szCs w:val="22"/>
                <w:lang w:eastAsia="it-IT"/>
              </w:rPr>
            </w:pPr>
            <w:r>
              <w:rPr>
                <w:rFonts w:eastAsia="Times New Roman"/>
                <w:b/>
                <w:bCs/>
                <w:sz w:val="22"/>
                <w:szCs w:val="22"/>
                <w:lang w:eastAsia="it-IT"/>
              </w:rPr>
              <w:t xml:space="preserve">A pena di esclusione </w:t>
            </w:r>
            <w:r w:rsidRPr="00697414">
              <w:rPr>
                <w:rFonts w:eastAsia="Times New Roman"/>
                <w:b/>
                <w:bCs/>
                <w:sz w:val="22"/>
                <w:szCs w:val="22"/>
                <w:lang w:eastAsia="it-IT"/>
              </w:rPr>
              <w:t>le dichiarazioni di cui sopra e relativi allegati devono essere firmati dal richiedente.</w:t>
            </w:r>
          </w:p>
          <w:p w:rsidR="0080033E" w:rsidRPr="0080033E" w:rsidRDefault="0080033E" w:rsidP="0080033E">
            <w:pPr>
              <w:suppressAutoHyphens w:val="0"/>
              <w:spacing w:line="256" w:lineRule="auto"/>
              <w:rPr>
                <w:b/>
                <w:bCs/>
                <w:sz w:val="22"/>
                <w:szCs w:val="22"/>
                <w:lang w:eastAsia="it-IT"/>
              </w:rPr>
            </w:pPr>
          </w:p>
          <w:p w:rsidR="00697414" w:rsidRPr="00697414" w:rsidRDefault="00697414" w:rsidP="00697414">
            <w:pPr>
              <w:widowControl/>
              <w:suppressAutoHyphens w:val="0"/>
              <w:spacing w:line="256" w:lineRule="auto"/>
              <w:jc w:val="both"/>
              <w:rPr>
                <w:rFonts w:eastAsia="Times New Roman"/>
                <w:b/>
                <w:bCs/>
                <w:sz w:val="16"/>
                <w:szCs w:val="16"/>
                <w:lang w:eastAsia="it-IT"/>
              </w:rPr>
            </w:pPr>
            <w:r w:rsidRPr="00697414">
              <w:rPr>
                <w:rFonts w:eastAsia="Times New Roman"/>
                <w:b/>
                <w:bCs/>
                <w:sz w:val="22"/>
                <w:szCs w:val="22"/>
                <w:lang w:eastAsia="it-IT"/>
              </w:rPr>
              <w:t xml:space="preserve">I dati personali acquisiti nell’ambito della gara saranno trattati ai sensi del D. </w:t>
            </w:r>
            <w:proofErr w:type="spellStart"/>
            <w:r w:rsidRPr="00697414">
              <w:rPr>
                <w:rFonts w:eastAsia="Times New Roman"/>
                <w:b/>
                <w:bCs/>
                <w:sz w:val="22"/>
                <w:szCs w:val="22"/>
                <w:lang w:eastAsia="it-IT"/>
              </w:rPr>
              <w:t>Lgs</w:t>
            </w:r>
            <w:proofErr w:type="spellEnd"/>
            <w:r w:rsidRPr="00697414">
              <w:rPr>
                <w:rFonts w:eastAsia="Times New Roman"/>
                <w:b/>
                <w:bCs/>
                <w:sz w:val="22"/>
                <w:szCs w:val="22"/>
                <w:lang w:eastAsia="it-IT"/>
              </w:rPr>
              <w:t xml:space="preserve">. 196/2003 e del Regolamento UE n. 2016/679. </w:t>
            </w:r>
          </w:p>
        </w:tc>
      </w:tr>
    </w:tbl>
    <w:p w:rsidR="00697414" w:rsidRPr="00697414" w:rsidRDefault="00697414" w:rsidP="00697414">
      <w:pPr>
        <w:widowControl/>
        <w:suppressAutoHyphens w:val="0"/>
        <w:spacing w:after="11" w:line="248" w:lineRule="auto"/>
        <w:ind w:left="-7" w:right="9" w:hanging="10"/>
        <w:jc w:val="center"/>
        <w:rPr>
          <w:rFonts w:ascii="Arial" w:eastAsia="Times New Roman" w:hAnsi="Arial" w:cs="Arial"/>
          <w:b/>
          <w:noProof/>
          <w:sz w:val="20"/>
          <w:u w:val="single"/>
          <w:lang w:eastAsia="it-IT"/>
        </w:rPr>
      </w:pPr>
    </w:p>
    <w:p w:rsidR="00697414" w:rsidRPr="00697414" w:rsidRDefault="00697414" w:rsidP="00697414">
      <w:pPr>
        <w:widowControl/>
        <w:suppressAutoHyphens w:val="0"/>
        <w:spacing w:before="100" w:beforeAutospacing="1"/>
        <w:rPr>
          <w:rFonts w:eastAsia="Times New Roman"/>
          <w:szCs w:val="24"/>
          <w:lang w:eastAsia="it-IT"/>
        </w:rPr>
      </w:pPr>
    </w:p>
    <w:p w:rsidR="00697414" w:rsidRPr="00697414" w:rsidRDefault="00697414" w:rsidP="00697414">
      <w:pPr>
        <w:widowControl/>
        <w:suppressAutoHyphens w:val="0"/>
        <w:spacing w:after="160" w:line="259" w:lineRule="auto"/>
        <w:rPr>
          <w:rFonts w:ascii="Arial" w:eastAsia="Times New Roman" w:hAnsi="Arial" w:cs="Arial"/>
          <w:b/>
          <w:noProof/>
          <w:sz w:val="20"/>
          <w:u w:val="single"/>
          <w:lang w:eastAsia="it-IT"/>
        </w:rPr>
      </w:pPr>
      <w:r w:rsidRPr="00697414">
        <w:rPr>
          <w:rFonts w:ascii="Arial" w:eastAsia="Times New Roman" w:hAnsi="Arial" w:cs="Arial"/>
          <w:b/>
          <w:noProof/>
          <w:color w:val="000000"/>
          <w:sz w:val="20"/>
          <w:u w:val="single"/>
          <w:lang w:eastAsia="it-IT"/>
        </w:rPr>
        <w:br w:type="page"/>
      </w:r>
    </w:p>
    <w:p w:rsidR="00697414" w:rsidRPr="00697414" w:rsidRDefault="00697414" w:rsidP="00697414">
      <w:pPr>
        <w:widowControl/>
        <w:suppressAutoHyphens w:val="0"/>
        <w:spacing w:before="100" w:beforeAutospacing="1"/>
        <w:jc w:val="center"/>
        <w:rPr>
          <w:rFonts w:ascii="Arial" w:eastAsia="Times New Roman" w:hAnsi="Arial" w:cs="Arial"/>
          <w:b/>
          <w:noProof/>
          <w:sz w:val="20"/>
          <w:u w:val="single"/>
          <w:lang w:eastAsia="it-IT"/>
        </w:rPr>
      </w:pPr>
      <w:r w:rsidRPr="00697414">
        <w:rPr>
          <w:rFonts w:ascii="Arial" w:eastAsia="Times New Roman" w:hAnsi="Arial" w:cs="Arial"/>
          <w:b/>
          <w:noProof/>
          <w:sz w:val="20"/>
          <w:u w:val="single"/>
          <w:lang w:eastAsia="it-IT"/>
        </w:rPr>
        <w:lastRenderedPageBreak/>
        <w:t>Informativa sul trattamento dei dati personali</w:t>
      </w:r>
    </w:p>
    <w:p w:rsidR="00697414" w:rsidRPr="00697414" w:rsidRDefault="00697414" w:rsidP="00697414">
      <w:pPr>
        <w:widowControl/>
        <w:suppressAutoHyphens w:val="0"/>
        <w:spacing w:after="11" w:line="259" w:lineRule="auto"/>
        <w:ind w:left="1"/>
        <w:jc w:val="center"/>
        <w:rPr>
          <w:rFonts w:eastAsia="Times New Roman"/>
          <w:szCs w:val="22"/>
          <w:lang w:eastAsia="it-IT"/>
        </w:rPr>
      </w:pPr>
      <w:r w:rsidRPr="00697414">
        <w:rPr>
          <w:rFonts w:eastAsia="Times New Roman"/>
          <w:sz w:val="22"/>
          <w:szCs w:val="22"/>
          <w:lang w:eastAsia="it-IT"/>
        </w:rPr>
        <w:t xml:space="preserve">ai sensi del D. </w:t>
      </w:r>
      <w:proofErr w:type="spellStart"/>
      <w:r w:rsidRPr="00697414">
        <w:rPr>
          <w:rFonts w:eastAsia="Times New Roman"/>
          <w:sz w:val="22"/>
          <w:szCs w:val="22"/>
          <w:lang w:eastAsia="it-IT"/>
        </w:rPr>
        <w:t>Lgs</w:t>
      </w:r>
      <w:proofErr w:type="spellEnd"/>
      <w:r w:rsidRPr="00697414">
        <w:rPr>
          <w:rFonts w:eastAsia="Times New Roman"/>
          <w:sz w:val="22"/>
          <w:szCs w:val="22"/>
          <w:lang w:eastAsia="it-IT"/>
        </w:rPr>
        <w:t xml:space="preserve">. 196/2003 e del Regolamento UE n. 2016/679 </w:t>
      </w:r>
    </w:p>
    <w:p w:rsidR="00697414" w:rsidRPr="00697414" w:rsidRDefault="00697414" w:rsidP="00697414">
      <w:pPr>
        <w:widowControl/>
        <w:suppressAutoHyphens w:val="0"/>
        <w:spacing w:after="11" w:line="259" w:lineRule="auto"/>
        <w:rPr>
          <w:rFonts w:eastAsia="Times New Roman"/>
          <w:szCs w:val="22"/>
          <w:lang w:eastAsia="it-IT"/>
        </w:rPr>
      </w:pPr>
    </w:p>
    <w:p w:rsidR="00697414" w:rsidRPr="00697414" w:rsidRDefault="00697414" w:rsidP="00697414">
      <w:pPr>
        <w:widowControl/>
        <w:suppressAutoHyphens w:val="0"/>
        <w:spacing w:after="11" w:line="248" w:lineRule="auto"/>
        <w:ind w:left="-5" w:hanging="10"/>
        <w:jc w:val="both"/>
        <w:rPr>
          <w:rFonts w:eastAsia="Times New Roman"/>
          <w:szCs w:val="22"/>
          <w:lang w:eastAsia="it-IT"/>
        </w:rPr>
      </w:pPr>
      <w:r w:rsidRPr="00697414">
        <w:rPr>
          <w:rFonts w:eastAsia="Times New Roman"/>
          <w:szCs w:val="22"/>
          <w:lang w:eastAsia="it-IT"/>
        </w:rPr>
        <w:t xml:space="preserve">Ai sensi del D. </w:t>
      </w:r>
      <w:proofErr w:type="spellStart"/>
      <w:r w:rsidRPr="00697414">
        <w:rPr>
          <w:rFonts w:eastAsia="Times New Roman"/>
          <w:szCs w:val="22"/>
          <w:lang w:eastAsia="it-IT"/>
        </w:rPr>
        <w:t>Lgs</w:t>
      </w:r>
      <w:proofErr w:type="spellEnd"/>
      <w:r w:rsidRPr="00697414">
        <w:rPr>
          <w:rFonts w:eastAsia="Times New Roman"/>
          <w:szCs w:val="22"/>
          <w:lang w:eastAsia="it-IT"/>
        </w:rPr>
        <w:t xml:space="preserve">. 196/2003 (di seguito “Codice Privacy”) e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Isernia. </w:t>
      </w:r>
    </w:p>
    <w:p w:rsidR="00697414" w:rsidRPr="00697414" w:rsidRDefault="00697414" w:rsidP="00697414">
      <w:pPr>
        <w:widowControl/>
        <w:suppressAutoHyphens w:val="0"/>
        <w:spacing w:after="11" w:line="248" w:lineRule="auto"/>
        <w:ind w:left="-5" w:hanging="10"/>
        <w:jc w:val="both"/>
        <w:rPr>
          <w:rFonts w:eastAsia="Times New Roman"/>
          <w:szCs w:val="22"/>
          <w:lang w:eastAsia="it-IT"/>
        </w:rPr>
      </w:pPr>
      <w:r w:rsidRPr="00697414">
        <w:rPr>
          <w:rFonts w:eastAsia="Times New Roman"/>
          <w:b/>
          <w:szCs w:val="22"/>
          <w:lang w:eastAsia="it-IT"/>
        </w:rPr>
        <w:t xml:space="preserve">Titolare del trattamento dei dati </w:t>
      </w:r>
    </w:p>
    <w:p w:rsidR="00697414" w:rsidRPr="00697414" w:rsidRDefault="00697414" w:rsidP="00697414">
      <w:pPr>
        <w:widowControl/>
        <w:suppressAutoHyphens w:val="0"/>
        <w:spacing w:after="11" w:line="238" w:lineRule="auto"/>
        <w:jc w:val="both"/>
        <w:rPr>
          <w:rFonts w:eastAsia="Times New Roman"/>
          <w:szCs w:val="22"/>
          <w:lang w:eastAsia="it-IT"/>
        </w:rPr>
      </w:pPr>
      <w:r w:rsidRPr="00697414">
        <w:rPr>
          <w:rFonts w:eastAsia="Times New Roman"/>
          <w:szCs w:val="22"/>
          <w:lang w:eastAsia="it-IT"/>
        </w:rPr>
        <w:t xml:space="preserve">Il Titolare del trattamento è il Comune di Isernia in qualità di Ente capofila dell’Ambito Territoriale Sociale di Isernia (Comuni di Bagnoli del Trigno, Cantalupo, Carpinone, Castelpetroso, Castelpizzuto, Chiauci, Civitanova del Sannio, Forlì del Sannio, Frosolone, Longano, Macchia d’Isernia, Macchiagodena, Miranda, Monteroduni, Pesche, Pescolanciano, Pettoranello di Molise, Roccamandolfi, Roccasicura, Sant’Agapito, Sant’Elena Sannita, Santa Maria del Molise e Sessano del Molise) che potrà essere contattato ai seguenti riferimenti. Indirizzo: Piazza Marconi, 3 - 86170 Isernia (IS) - Telefono: 0865.4491 - PEC: </w:t>
      </w:r>
      <w:r w:rsidRPr="00697414">
        <w:rPr>
          <w:rFonts w:eastAsia="Times New Roman"/>
          <w:szCs w:val="22"/>
          <w:u w:val="single" w:color="0563C1"/>
          <w:lang w:eastAsia="it-IT"/>
        </w:rPr>
        <w:t>comuneisernia@pec.it</w:t>
      </w:r>
      <w:r w:rsidRPr="00697414">
        <w:rPr>
          <w:rFonts w:eastAsia="Times New Roman"/>
          <w:szCs w:val="22"/>
          <w:lang w:eastAsia="it-IT"/>
        </w:rPr>
        <w:t xml:space="preserve">. </w:t>
      </w:r>
    </w:p>
    <w:p w:rsidR="00697414" w:rsidRPr="00697414" w:rsidRDefault="00697414" w:rsidP="00697414">
      <w:pPr>
        <w:keepNext/>
        <w:keepLines/>
        <w:widowControl/>
        <w:suppressAutoHyphens w:val="0"/>
        <w:spacing w:line="259" w:lineRule="auto"/>
        <w:ind w:left="-5" w:right="241"/>
        <w:jc w:val="both"/>
        <w:outlineLvl w:val="0"/>
        <w:rPr>
          <w:rFonts w:eastAsia="Times New Roman"/>
          <w:b/>
          <w:szCs w:val="22"/>
          <w:u w:color="000000"/>
          <w:lang w:eastAsia="it-IT"/>
        </w:rPr>
      </w:pPr>
      <w:r w:rsidRPr="00697414">
        <w:rPr>
          <w:rFonts w:eastAsia="Times New Roman"/>
          <w:b/>
          <w:szCs w:val="22"/>
          <w:u w:color="000000"/>
          <w:lang w:eastAsia="it-IT"/>
        </w:rPr>
        <w:t>Responsabile della protezione dei dati</w:t>
      </w:r>
    </w:p>
    <w:p w:rsidR="00697414" w:rsidRPr="00697414" w:rsidRDefault="00697414" w:rsidP="00697414">
      <w:pPr>
        <w:widowControl/>
        <w:suppressAutoHyphens w:val="0"/>
        <w:spacing w:after="11" w:line="248" w:lineRule="auto"/>
        <w:ind w:left="-5" w:hanging="10"/>
        <w:jc w:val="both"/>
        <w:rPr>
          <w:rFonts w:eastAsia="Times New Roman"/>
          <w:szCs w:val="22"/>
          <w:lang w:eastAsia="it-IT"/>
        </w:rPr>
      </w:pPr>
      <w:r w:rsidRPr="00697414">
        <w:rPr>
          <w:rFonts w:eastAsia="Times New Roman"/>
          <w:szCs w:val="22"/>
          <w:lang w:eastAsia="it-IT"/>
        </w:rPr>
        <w:t xml:space="preserve">Il Responsabile della protezione dei dati è l’Ing. Aldo Lupi. Qualsiasi segnalazione potrà essere inviata al seguente indirizzo di posta elettronica: </w:t>
      </w:r>
      <w:r w:rsidRPr="00697414">
        <w:rPr>
          <w:rFonts w:eastAsia="Times New Roman"/>
          <w:szCs w:val="22"/>
          <w:u w:val="single" w:color="0563C1"/>
          <w:lang w:eastAsia="it-IT"/>
        </w:rPr>
        <w:t>rpd@comune.isernia.it</w:t>
      </w:r>
      <w:r w:rsidRPr="00697414">
        <w:rPr>
          <w:rFonts w:eastAsia="Times New Roman"/>
          <w:szCs w:val="22"/>
          <w:lang w:eastAsia="it-IT"/>
        </w:rPr>
        <w:t xml:space="preserve">  </w:t>
      </w:r>
    </w:p>
    <w:p w:rsidR="00697414" w:rsidRPr="00697414" w:rsidRDefault="00697414" w:rsidP="00697414">
      <w:pPr>
        <w:widowControl/>
        <w:suppressAutoHyphens w:val="0"/>
        <w:spacing w:after="11" w:line="248" w:lineRule="auto"/>
        <w:ind w:left="-5" w:hanging="10"/>
        <w:jc w:val="both"/>
        <w:rPr>
          <w:rFonts w:eastAsia="Times New Roman"/>
          <w:szCs w:val="22"/>
          <w:lang w:eastAsia="it-IT"/>
        </w:rPr>
      </w:pPr>
      <w:r w:rsidRPr="00697414">
        <w:rPr>
          <w:rFonts w:eastAsia="Times New Roman"/>
          <w:b/>
          <w:szCs w:val="22"/>
          <w:lang w:eastAsia="it-IT"/>
        </w:rPr>
        <w:t xml:space="preserve">Finalità del trattamento </w:t>
      </w:r>
    </w:p>
    <w:p w:rsidR="00697414" w:rsidRPr="00697414" w:rsidRDefault="00697414" w:rsidP="00697414">
      <w:pPr>
        <w:widowControl/>
        <w:suppressAutoHyphens w:val="0"/>
        <w:spacing w:after="11" w:line="248" w:lineRule="auto"/>
        <w:ind w:left="-5" w:hanging="10"/>
        <w:jc w:val="both"/>
        <w:rPr>
          <w:rFonts w:eastAsia="Times New Roman"/>
          <w:szCs w:val="22"/>
          <w:lang w:eastAsia="it-IT"/>
        </w:rPr>
      </w:pPr>
      <w:r w:rsidRPr="00697414">
        <w:rPr>
          <w:rFonts w:eastAsia="Times New Roman"/>
          <w:szCs w:val="22"/>
          <w:lang w:eastAsia="it-IT"/>
        </w:rPr>
        <w:t xml:space="preserve">I dati personali da Lei forniti sono necessari per la corretta e completa formazione della graduatoria e alle verifiche dei requisiti, con l’osservanza delle disposizioni di legge e di regolamento in materia. </w:t>
      </w:r>
    </w:p>
    <w:p w:rsidR="00697414" w:rsidRPr="00697414" w:rsidRDefault="00697414" w:rsidP="00697414">
      <w:pPr>
        <w:keepNext/>
        <w:keepLines/>
        <w:widowControl/>
        <w:suppressAutoHyphens w:val="0"/>
        <w:spacing w:line="259" w:lineRule="auto"/>
        <w:ind w:left="-5" w:right="241"/>
        <w:jc w:val="both"/>
        <w:outlineLvl w:val="0"/>
        <w:rPr>
          <w:rFonts w:eastAsia="Times New Roman"/>
          <w:b/>
          <w:szCs w:val="22"/>
          <w:u w:color="000000"/>
          <w:lang w:eastAsia="it-IT"/>
        </w:rPr>
      </w:pPr>
      <w:r w:rsidRPr="00697414">
        <w:rPr>
          <w:rFonts w:eastAsia="Times New Roman"/>
          <w:b/>
          <w:szCs w:val="22"/>
          <w:u w:color="000000"/>
          <w:lang w:eastAsia="it-IT"/>
        </w:rPr>
        <w:t xml:space="preserve">Modalità di trattamento e conservazione </w:t>
      </w:r>
    </w:p>
    <w:p w:rsidR="00697414" w:rsidRPr="00697414" w:rsidRDefault="00697414" w:rsidP="00697414">
      <w:pPr>
        <w:widowControl/>
        <w:suppressAutoHyphens w:val="0"/>
        <w:spacing w:after="11" w:line="248" w:lineRule="auto"/>
        <w:ind w:left="-5" w:hanging="10"/>
        <w:jc w:val="both"/>
        <w:rPr>
          <w:rFonts w:eastAsia="Times New Roman"/>
          <w:szCs w:val="22"/>
          <w:lang w:eastAsia="it-IT"/>
        </w:rPr>
      </w:pPr>
      <w:r w:rsidRPr="00697414">
        <w:rPr>
          <w:rFonts w:eastAsia="Times New Roman"/>
          <w:szCs w:val="22"/>
          <w:lang w:eastAsia="it-IT"/>
        </w:rPr>
        <w:t xml:space="preserve">Il trattamento sarà svolto in forma automatizzata e/o manuale, nel rispetto di quanto previsto dall’art. 32 del GDPR 2016/679 e dall’Allegato B del </w:t>
      </w:r>
      <w:proofErr w:type="spellStart"/>
      <w:r w:rsidRPr="00697414">
        <w:rPr>
          <w:rFonts w:eastAsia="Times New Roman"/>
          <w:szCs w:val="22"/>
          <w:lang w:eastAsia="it-IT"/>
        </w:rPr>
        <w:t>D.Lgs.</w:t>
      </w:r>
      <w:proofErr w:type="spellEnd"/>
      <w:r w:rsidRPr="00697414">
        <w:rPr>
          <w:rFonts w:eastAsia="Times New Roman"/>
          <w:szCs w:val="22"/>
          <w:lang w:eastAsia="it-IT"/>
        </w:rPr>
        <w:t xml:space="preserve"> 196/2003 (artt. 33-36 del Codice) in materia di misure di sicurezza, ad opera di soggetti appositamente incaricati e in ottemperanza a quanto previsto dagli art. 29 GDPR 2016/ 679. </w:t>
      </w:r>
    </w:p>
    <w:p w:rsidR="00697414" w:rsidRPr="00697414" w:rsidRDefault="00697414" w:rsidP="00697414">
      <w:pPr>
        <w:widowControl/>
        <w:suppressAutoHyphens w:val="0"/>
        <w:spacing w:after="11" w:line="246" w:lineRule="auto"/>
        <w:jc w:val="both"/>
        <w:rPr>
          <w:rFonts w:eastAsia="Times New Roman"/>
          <w:szCs w:val="22"/>
          <w:lang w:eastAsia="it-IT"/>
        </w:rPr>
      </w:pPr>
      <w:r w:rsidRPr="00697414">
        <w:rPr>
          <w:rFonts w:eastAsia="Times New Roman"/>
          <w:szCs w:val="22"/>
          <w:lang w:eastAsia="it-IT"/>
        </w:rPr>
        <w:t xml:space="preserve">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al conseguimento delle finalità per le quali sono raccolti e trattati.  </w:t>
      </w:r>
    </w:p>
    <w:p w:rsidR="00697414" w:rsidRPr="00697414" w:rsidRDefault="00697414" w:rsidP="00697414">
      <w:pPr>
        <w:keepNext/>
        <w:keepLines/>
        <w:widowControl/>
        <w:suppressAutoHyphens w:val="0"/>
        <w:spacing w:line="259" w:lineRule="auto"/>
        <w:ind w:left="-5" w:right="241"/>
        <w:jc w:val="both"/>
        <w:outlineLvl w:val="0"/>
        <w:rPr>
          <w:rFonts w:eastAsia="Times New Roman"/>
          <w:b/>
          <w:szCs w:val="22"/>
          <w:u w:color="000000"/>
          <w:lang w:eastAsia="it-IT"/>
        </w:rPr>
      </w:pPr>
      <w:r w:rsidRPr="00697414">
        <w:rPr>
          <w:rFonts w:eastAsia="Times New Roman"/>
          <w:b/>
          <w:szCs w:val="22"/>
          <w:u w:color="000000"/>
          <w:lang w:eastAsia="it-IT"/>
        </w:rPr>
        <w:t xml:space="preserve">Ambito di comunicazione e diffusione </w:t>
      </w:r>
    </w:p>
    <w:p w:rsidR="00697414" w:rsidRPr="00697414" w:rsidRDefault="00697414" w:rsidP="00697414">
      <w:pPr>
        <w:widowControl/>
        <w:suppressAutoHyphens w:val="0"/>
        <w:spacing w:after="11" w:line="248" w:lineRule="auto"/>
        <w:ind w:left="-5" w:hanging="10"/>
        <w:jc w:val="both"/>
        <w:rPr>
          <w:rFonts w:eastAsia="Times New Roman"/>
          <w:szCs w:val="22"/>
          <w:lang w:eastAsia="it-IT"/>
        </w:rPr>
      </w:pPr>
      <w:r w:rsidRPr="00697414">
        <w:rPr>
          <w:rFonts w:eastAsia="Times New Roman"/>
          <w:szCs w:val="22"/>
          <w:lang w:eastAsia="it-IT"/>
        </w:rPr>
        <w:t xml:space="preserve">Informiamo inoltre che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w:t>
      </w:r>
    </w:p>
    <w:p w:rsidR="00697414" w:rsidRPr="00697414" w:rsidRDefault="00697414" w:rsidP="00697414">
      <w:pPr>
        <w:widowControl/>
        <w:suppressAutoHyphens w:val="0"/>
        <w:spacing w:after="11" w:line="248" w:lineRule="auto"/>
        <w:ind w:left="-5" w:hanging="10"/>
        <w:jc w:val="both"/>
        <w:rPr>
          <w:rFonts w:eastAsia="Times New Roman"/>
          <w:szCs w:val="22"/>
          <w:lang w:eastAsia="it-IT"/>
        </w:rPr>
      </w:pPr>
      <w:r w:rsidRPr="00697414">
        <w:rPr>
          <w:rFonts w:eastAsia="Times New Roman"/>
          <w:b/>
          <w:szCs w:val="22"/>
          <w:lang w:eastAsia="it-IT"/>
        </w:rPr>
        <w:t xml:space="preserve">Trasferimento dei dati personali </w:t>
      </w:r>
    </w:p>
    <w:p w:rsidR="00697414" w:rsidRPr="00697414" w:rsidRDefault="00697414" w:rsidP="00697414">
      <w:pPr>
        <w:widowControl/>
        <w:suppressAutoHyphens w:val="0"/>
        <w:spacing w:after="30" w:line="248" w:lineRule="auto"/>
        <w:ind w:left="-5" w:hanging="10"/>
        <w:jc w:val="both"/>
        <w:rPr>
          <w:rFonts w:eastAsia="Times New Roman"/>
          <w:szCs w:val="22"/>
          <w:lang w:eastAsia="it-IT"/>
        </w:rPr>
      </w:pPr>
      <w:r w:rsidRPr="00697414">
        <w:rPr>
          <w:rFonts w:eastAsia="Times New Roman"/>
          <w:szCs w:val="22"/>
          <w:lang w:eastAsia="it-IT"/>
        </w:rPr>
        <w:t xml:space="preserve">I suoi dati non saranno trasferiti né in Stati membri dell’Unione Europea né in Paesi terzi non appartenenti all’Unione Europea. </w:t>
      </w:r>
    </w:p>
    <w:p w:rsidR="00697414" w:rsidRPr="00697414" w:rsidRDefault="00697414" w:rsidP="00697414">
      <w:pPr>
        <w:keepNext/>
        <w:keepLines/>
        <w:widowControl/>
        <w:suppressAutoHyphens w:val="0"/>
        <w:spacing w:line="259" w:lineRule="auto"/>
        <w:ind w:left="-5" w:right="241"/>
        <w:jc w:val="both"/>
        <w:outlineLvl w:val="0"/>
        <w:rPr>
          <w:rFonts w:eastAsia="Times New Roman"/>
          <w:b/>
          <w:szCs w:val="22"/>
          <w:u w:color="000000"/>
          <w:lang w:eastAsia="it-IT"/>
        </w:rPr>
      </w:pPr>
      <w:r w:rsidRPr="00697414">
        <w:rPr>
          <w:rFonts w:eastAsia="Times New Roman"/>
          <w:b/>
          <w:szCs w:val="22"/>
          <w:u w:color="000000"/>
          <w:lang w:eastAsia="it-IT"/>
        </w:rPr>
        <w:t xml:space="preserve">Categorie particolari di dati personali </w:t>
      </w:r>
    </w:p>
    <w:p w:rsidR="00697414" w:rsidRPr="00697414" w:rsidRDefault="00697414" w:rsidP="00697414">
      <w:pPr>
        <w:widowControl/>
        <w:suppressAutoHyphens w:val="0"/>
        <w:spacing w:after="11" w:line="248" w:lineRule="auto"/>
        <w:ind w:left="-5" w:hanging="10"/>
        <w:jc w:val="both"/>
        <w:rPr>
          <w:rFonts w:ascii="Calibri" w:eastAsia="Calibri" w:hAnsi="Calibri" w:cs="Calibri"/>
          <w:sz w:val="18"/>
          <w:szCs w:val="22"/>
          <w:lang w:eastAsia="it-IT"/>
        </w:rPr>
      </w:pPr>
      <w:r w:rsidRPr="00697414">
        <w:rPr>
          <w:rFonts w:eastAsia="Times New Roman"/>
          <w:szCs w:val="22"/>
          <w:lang w:eastAsia="it-IT"/>
        </w:rPr>
        <w:t xml:space="preserve">Ai sensi degli articoli 26 e 27 del </w:t>
      </w:r>
      <w:proofErr w:type="spellStart"/>
      <w:r w:rsidRPr="00697414">
        <w:rPr>
          <w:rFonts w:eastAsia="Times New Roman"/>
          <w:szCs w:val="22"/>
          <w:lang w:eastAsia="it-IT"/>
        </w:rPr>
        <w:t>D.Lgs.</w:t>
      </w:r>
      <w:proofErr w:type="spellEnd"/>
      <w:r w:rsidRPr="00697414">
        <w:rPr>
          <w:rFonts w:eastAsia="Times New Roman"/>
          <w:szCs w:val="22"/>
          <w:lang w:eastAsia="it-IT"/>
        </w:rPr>
        <w:t xml:space="preserve"> 196/2003 e degli articoli 9 e 10 del Regolamento UE n. 2016/679, Lei potrebbe conferire al titolare del trattamento,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Tali categorie di dati potranno essere trattate solo previo Suo libero ed esplicito consenso, manifestato in forma scritta in calce alla presente informativa.</w:t>
      </w:r>
    </w:p>
    <w:p w:rsidR="00697414" w:rsidRPr="00697414" w:rsidRDefault="00697414" w:rsidP="00697414">
      <w:pPr>
        <w:keepNext/>
        <w:keepLines/>
        <w:widowControl/>
        <w:suppressAutoHyphens w:val="0"/>
        <w:spacing w:line="259" w:lineRule="auto"/>
        <w:ind w:left="-5" w:right="241"/>
        <w:jc w:val="both"/>
        <w:outlineLvl w:val="0"/>
        <w:rPr>
          <w:rFonts w:eastAsia="Times New Roman"/>
          <w:b/>
          <w:szCs w:val="22"/>
          <w:u w:color="000000"/>
          <w:lang w:eastAsia="it-IT"/>
        </w:rPr>
      </w:pPr>
      <w:r w:rsidRPr="00697414">
        <w:rPr>
          <w:rFonts w:eastAsia="Times New Roman"/>
          <w:b/>
          <w:szCs w:val="22"/>
          <w:u w:color="000000"/>
          <w:lang w:eastAsia="it-IT"/>
        </w:rPr>
        <w:t xml:space="preserve">Esistenza di un processo decisionale automatizzato, compresa la </w:t>
      </w:r>
      <w:proofErr w:type="spellStart"/>
      <w:r w:rsidRPr="00697414">
        <w:rPr>
          <w:rFonts w:eastAsia="Times New Roman"/>
          <w:b/>
          <w:szCs w:val="22"/>
          <w:u w:color="000000"/>
          <w:lang w:eastAsia="it-IT"/>
        </w:rPr>
        <w:t>profilazione</w:t>
      </w:r>
      <w:proofErr w:type="spellEnd"/>
      <w:r w:rsidRPr="00697414">
        <w:rPr>
          <w:rFonts w:eastAsia="Times New Roman"/>
          <w:b/>
          <w:szCs w:val="22"/>
          <w:u w:color="000000"/>
          <w:lang w:eastAsia="it-IT"/>
        </w:rPr>
        <w:t xml:space="preserve"> </w:t>
      </w:r>
    </w:p>
    <w:p w:rsidR="00697414" w:rsidRPr="00697414" w:rsidRDefault="00697414" w:rsidP="00697414">
      <w:pPr>
        <w:widowControl/>
        <w:suppressAutoHyphens w:val="0"/>
        <w:spacing w:after="38" w:line="248" w:lineRule="auto"/>
        <w:ind w:left="-5" w:hanging="10"/>
        <w:jc w:val="both"/>
        <w:rPr>
          <w:rFonts w:eastAsia="Times New Roman"/>
          <w:szCs w:val="22"/>
          <w:lang w:eastAsia="it-IT"/>
        </w:rPr>
      </w:pPr>
      <w:r w:rsidRPr="00697414">
        <w:rPr>
          <w:rFonts w:eastAsia="Times New Roman"/>
          <w:szCs w:val="22"/>
          <w:lang w:eastAsia="it-IT"/>
        </w:rPr>
        <w:t xml:space="preserve">Il Comune di Isernia non adotta alcun processo decisionale automatizzato, compresa la </w:t>
      </w:r>
      <w:proofErr w:type="spellStart"/>
      <w:r w:rsidRPr="00697414">
        <w:rPr>
          <w:rFonts w:eastAsia="Times New Roman"/>
          <w:szCs w:val="22"/>
          <w:lang w:eastAsia="it-IT"/>
        </w:rPr>
        <w:t>profilazione</w:t>
      </w:r>
      <w:proofErr w:type="spellEnd"/>
      <w:r w:rsidRPr="00697414">
        <w:rPr>
          <w:rFonts w:eastAsia="Times New Roman"/>
          <w:szCs w:val="22"/>
          <w:lang w:eastAsia="it-IT"/>
        </w:rPr>
        <w:t xml:space="preserve">, di cui all’articolo 22, paragrafi 1 e 4, del Regolamento UE n. 679/2016. </w:t>
      </w:r>
    </w:p>
    <w:p w:rsidR="00697414" w:rsidRPr="00697414" w:rsidRDefault="00697414" w:rsidP="00697414">
      <w:pPr>
        <w:keepNext/>
        <w:keepLines/>
        <w:widowControl/>
        <w:suppressAutoHyphens w:val="0"/>
        <w:spacing w:line="259" w:lineRule="auto"/>
        <w:ind w:left="-5" w:right="241"/>
        <w:jc w:val="both"/>
        <w:outlineLvl w:val="0"/>
        <w:rPr>
          <w:rFonts w:eastAsia="Times New Roman"/>
          <w:b/>
          <w:szCs w:val="22"/>
          <w:u w:color="000000"/>
          <w:lang w:eastAsia="it-IT"/>
        </w:rPr>
      </w:pPr>
      <w:r w:rsidRPr="00697414">
        <w:rPr>
          <w:rFonts w:eastAsia="Times New Roman"/>
          <w:b/>
          <w:szCs w:val="22"/>
          <w:u w:color="000000"/>
          <w:lang w:eastAsia="it-IT"/>
        </w:rPr>
        <w:t xml:space="preserve">Diritti dell’interessato </w:t>
      </w:r>
    </w:p>
    <w:p w:rsidR="00697414" w:rsidRPr="00697414" w:rsidRDefault="00697414" w:rsidP="00697414">
      <w:pPr>
        <w:widowControl/>
        <w:suppressAutoHyphens w:val="0"/>
        <w:spacing w:after="66" w:line="248" w:lineRule="auto"/>
        <w:ind w:left="-5" w:hanging="10"/>
        <w:jc w:val="both"/>
        <w:rPr>
          <w:rFonts w:eastAsia="Times New Roman"/>
          <w:szCs w:val="22"/>
          <w:lang w:eastAsia="it-IT"/>
        </w:rPr>
      </w:pPr>
      <w:r w:rsidRPr="00697414">
        <w:rPr>
          <w:rFonts w:eastAsia="Times New Roman"/>
          <w:szCs w:val="22"/>
          <w:lang w:eastAsia="it-IT"/>
        </w:rPr>
        <w:t xml:space="preserve">In ogni momento, Lei potrà esercitare, ai sensi dell’art. 7 del </w:t>
      </w:r>
      <w:proofErr w:type="spellStart"/>
      <w:r w:rsidRPr="00697414">
        <w:rPr>
          <w:rFonts w:eastAsia="Times New Roman"/>
          <w:szCs w:val="22"/>
          <w:lang w:eastAsia="it-IT"/>
        </w:rPr>
        <w:t>D.Lgs.</w:t>
      </w:r>
      <w:proofErr w:type="spellEnd"/>
      <w:r w:rsidRPr="00697414">
        <w:rPr>
          <w:rFonts w:eastAsia="Times New Roman"/>
          <w:szCs w:val="22"/>
          <w:lang w:eastAsia="it-IT"/>
        </w:rPr>
        <w:t xml:space="preserve"> 196/2003 e degli articoli dal 15 al 22 del Regolamento UE n. 2016/679 i suoi diritti, in particolare con riferimento al diritto di accesso ai suoi dati personali, al diritto di ottenerne la rettifica o la limitazione, l’aggiornamento e la cancellazione, nonché con riferimento al diritto di portabilità dei dati e al diritto di opposizione al trattamento, salvo vi sia un motivo </w:t>
      </w:r>
      <w:r w:rsidRPr="00697414">
        <w:rPr>
          <w:rFonts w:eastAsia="Times New Roman"/>
          <w:szCs w:val="22"/>
          <w:lang w:eastAsia="it-IT"/>
        </w:rPr>
        <w:lastRenderedPageBreak/>
        <w:t xml:space="preserve">legittimo del Titolare del trattamento che prevalga sugli interessi dell’interessato, ovvero per l’accertamento, l’esercizio o la difesa di un diritto in sede giudiziaria. I diritti potranno essere esercitati rivolgendosi al Titolare o al Responsabile della Protezione dei Dati ai riferimenti sopra indicati. </w:t>
      </w:r>
    </w:p>
    <w:p w:rsidR="00697414" w:rsidRPr="00697414" w:rsidRDefault="00697414" w:rsidP="00697414">
      <w:pPr>
        <w:widowControl/>
        <w:suppressAutoHyphens w:val="0"/>
        <w:spacing w:after="89" w:line="248" w:lineRule="auto"/>
        <w:ind w:left="-5" w:hanging="10"/>
        <w:jc w:val="both"/>
        <w:rPr>
          <w:rFonts w:eastAsia="Times New Roman"/>
          <w:szCs w:val="22"/>
          <w:lang w:eastAsia="it-IT"/>
        </w:rPr>
      </w:pPr>
      <w:r w:rsidRPr="00697414">
        <w:rPr>
          <w:rFonts w:eastAsia="Times New Roman"/>
          <w:szCs w:val="22"/>
          <w:lang w:eastAsia="it-IT"/>
        </w:rPr>
        <w:t xml:space="preserve">L’interessato ha il diritto di proporre reclamo all'Autorità di controllo competente nello Stato membro in cui risiede abitualmente o lavora o dello Stato in cui si e verificata la presunta violazione. </w:t>
      </w:r>
    </w:p>
    <w:p w:rsidR="00697414" w:rsidRPr="00697414" w:rsidRDefault="00697414" w:rsidP="00697414">
      <w:pPr>
        <w:widowControl/>
        <w:suppressAutoHyphens w:val="0"/>
        <w:spacing w:after="48" w:line="248" w:lineRule="auto"/>
        <w:ind w:left="-5" w:hanging="10"/>
        <w:jc w:val="both"/>
        <w:rPr>
          <w:rFonts w:eastAsia="Times New Roman"/>
          <w:szCs w:val="22"/>
          <w:lang w:eastAsia="it-IT"/>
        </w:rPr>
      </w:pPr>
      <w:r w:rsidRPr="00697414">
        <w:rPr>
          <w:rFonts w:eastAsia="Times New Roman"/>
          <w:szCs w:val="22"/>
          <w:lang w:eastAsia="it-IT"/>
        </w:rPr>
        <w:t xml:space="preserve">I dati di contatto dell’autorità nazionale garante per la protezione dei dati personali sono disponibili all’indirizzo </w:t>
      </w:r>
      <w:hyperlink r:id="rId10">
        <w:r w:rsidRPr="00697414">
          <w:rPr>
            <w:rFonts w:eastAsia="Times New Roman"/>
            <w:szCs w:val="22"/>
            <w:lang w:eastAsia="it-IT"/>
          </w:rPr>
          <w:t>https://www.garanteprivacy.it/</w:t>
        </w:r>
      </w:hyperlink>
      <w:hyperlink r:id="rId11">
        <w:r w:rsidRPr="00697414">
          <w:rPr>
            <w:rFonts w:eastAsia="Times New Roman"/>
            <w:szCs w:val="22"/>
            <w:lang w:eastAsia="it-IT"/>
          </w:rPr>
          <w:t xml:space="preserve"> </w:t>
        </w:r>
      </w:hyperlink>
      <w:r w:rsidRPr="00697414">
        <w:rPr>
          <w:rFonts w:eastAsia="Times New Roman"/>
          <w:szCs w:val="22"/>
          <w:lang w:eastAsia="it-IT"/>
        </w:rPr>
        <w:t xml:space="preserve">  </w:t>
      </w:r>
    </w:p>
    <w:p w:rsidR="00697414" w:rsidRPr="00697414" w:rsidRDefault="00697414" w:rsidP="00697414">
      <w:pPr>
        <w:widowControl/>
        <w:suppressAutoHyphens w:val="0"/>
        <w:spacing w:after="97" w:line="248" w:lineRule="auto"/>
        <w:ind w:left="-5" w:hanging="10"/>
        <w:jc w:val="both"/>
        <w:rPr>
          <w:rFonts w:eastAsia="Times New Roman"/>
          <w:szCs w:val="22"/>
          <w:lang w:eastAsia="it-IT"/>
        </w:rPr>
      </w:pPr>
      <w:r w:rsidRPr="00697414">
        <w:rPr>
          <w:rFonts w:eastAsia="Times New Roman"/>
          <w:szCs w:val="22"/>
          <w:lang w:eastAsia="it-IT"/>
        </w:rPr>
        <w:t xml:space="preserve">In caso di trattamenti di dati effettuato dietro prestazione di consenso da parte dell’interessato, questi ha il diritto di revocare il consenso in qualsiasi momento senza pregiudicare la liceità del trattamento basata sul consenso prestato prima della revoca. </w:t>
      </w:r>
    </w:p>
    <w:p w:rsidR="00697414" w:rsidRPr="00697414" w:rsidRDefault="00697414" w:rsidP="00697414">
      <w:pPr>
        <w:widowControl/>
        <w:suppressAutoHyphens w:val="0"/>
        <w:spacing w:after="11" w:line="248" w:lineRule="auto"/>
        <w:ind w:left="-5" w:hanging="10"/>
        <w:jc w:val="both"/>
        <w:rPr>
          <w:rFonts w:eastAsia="Times New Roman"/>
          <w:lang w:eastAsia="it-IT"/>
        </w:rPr>
      </w:pPr>
      <w:r w:rsidRPr="00697414">
        <w:rPr>
          <w:rFonts w:eastAsia="Times New Roman"/>
          <w:lang w:eastAsia="it-IT"/>
        </w:rPr>
        <w:t xml:space="preserve">__l__ </w:t>
      </w:r>
      <w:proofErr w:type="spellStart"/>
      <w:r w:rsidRPr="00697414">
        <w:rPr>
          <w:rFonts w:eastAsia="Times New Roman"/>
          <w:lang w:eastAsia="it-IT"/>
        </w:rPr>
        <w:t>sottoscritt</w:t>
      </w:r>
      <w:proofErr w:type="spellEnd"/>
      <w:r w:rsidRPr="00697414">
        <w:rPr>
          <w:rFonts w:eastAsia="Times New Roman"/>
          <w:lang w:eastAsia="it-IT"/>
        </w:rPr>
        <w:t>__ dichiara di aver ricevuto e preso visione dell’informativa che precede ed esprime il consenso:</w:t>
      </w:r>
    </w:p>
    <w:p w:rsidR="00697414" w:rsidRPr="00697414" w:rsidRDefault="00697414" w:rsidP="00697414">
      <w:pPr>
        <w:widowControl/>
        <w:numPr>
          <w:ilvl w:val="0"/>
          <w:numId w:val="43"/>
        </w:numPr>
        <w:suppressAutoHyphens w:val="0"/>
        <w:spacing w:after="5" w:line="251" w:lineRule="auto"/>
        <w:ind w:left="284" w:right="241" w:hanging="284"/>
        <w:contextualSpacing/>
        <w:jc w:val="both"/>
        <w:rPr>
          <w:rFonts w:eastAsia="Times New Roman"/>
        </w:rPr>
      </w:pPr>
      <w:r w:rsidRPr="00697414">
        <w:rPr>
          <w:rFonts w:eastAsia="Times New Roman"/>
          <w:szCs w:val="24"/>
        </w:rPr>
        <w:t>al trattamento dei propri dati personali inclusi quelli considerati come categorie particolari di dati;</w:t>
      </w:r>
    </w:p>
    <w:p w:rsidR="00697414" w:rsidRPr="00697414" w:rsidRDefault="00697414" w:rsidP="00697414">
      <w:pPr>
        <w:widowControl/>
        <w:numPr>
          <w:ilvl w:val="0"/>
          <w:numId w:val="43"/>
        </w:numPr>
        <w:suppressAutoHyphens w:val="0"/>
        <w:spacing w:after="5" w:line="251" w:lineRule="auto"/>
        <w:ind w:left="284" w:right="241" w:hanging="284"/>
        <w:contextualSpacing/>
        <w:jc w:val="both"/>
        <w:rPr>
          <w:rFonts w:eastAsia="Times New Roman"/>
        </w:rPr>
      </w:pPr>
      <w:r w:rsidRPr="00697414">
        <w:rPr>
          <w:rFonts w:eastAsia="Times New Roman"/>
          <w:szCs w:val="24"/>
        </w:rPr>
        <w:t>alla comunicazione dei propri dati personali a enti pubblici e società di natura privata per le finalità indicate nell’informativa;</w:t>
      </w:r>
    </w:p>
    <w:p w:rsidR="00697414" w:rsidRPr="00697414" w:rsidRDefault="00697414" w:rsidP="00697414">
      <w:pPr>
        <w:widowControl/>
        <w:numPr>
          <w:ilvl w:val="0"/>
          <w:numId w:val="43"/>
        </w:numPr>
        <w:suppressAutoHyphens w:val="0"/>
        <w:spacing w:after="5" w:line="251" w:lineRule="auto"/>
        <w:ind w:left="284" w:right="241" w:hanging="284"/>
        <w:contextualSpacing/>
        <w:jc w:val="both"/>
        <w:rPr>
          <w:rFonts w:eastAsia="Times New Roman"/>
        </w:rPr>
      </w:pPr>
      <w:r w:rsidRPr="00697414">
        <w:rPr>
          <w:rFonts w:eastAsia="Times New Roman"/>
          <w:szCs w:val="24"/>
        </w:rPr>
        <w:t>al trattamento delle categorie particolari dei propri dati personali così come indicati nell’informativa che precede.</w:t>
      </w:r>
      <w:r w:rsidRPr="00697414">
        <w:rPr>
          <w:rFonts w:eastAsia="Times New Roman"/>
          <w:sz w:val="22"/>
          <w:szCs w:val="24"/>
        </w:rPr>
        <w:t xml:space="preserve"> </w:t>
      </w:r>
    </w:p>
    <w:p w:rsidR="00697414" w:rsidRPr="00697414" w:rsidRDefault="00697414" w:rsidP="00697414">
      <w:pPr>
        <w:widowControl/>
        <w:suppressAutoHyphens w:val="0"/>
        <w:spacing w:after="136" w:line="259" w:lineRule="auto"/>
        <w:ind w:right="27"/>
        <w:jc w:val="center"/>
        <w:rPr>
          <w:rFonts w:eastAsia="Times New Roman"/>
          <w:szCs w:val="22"/>
          <w:lang w:eastAsia="it-IT"/>
        </w:rPr>
      </w:pPr>
    </w:p>
    <w:p w:rsidR="00697414" w:rsidRPr="00697414" w:rsidRDefault="00697414" w:rsidP="00697414">
      <w:pPr>
        <w:widowControl/>
        <w:suppressAutoHyphens w:val="0"/>
        <w:autoSpaceDE w:val="0"/>
        <w:autoSpaceDN w:val="0"/>
        <w:adjustRightInd w:val="0"/>
        <w:rPr>
          <w:rFonts w:ascii="Arial" w:eastAsia="Times New Roman" w:hAnsi="Arial" w:cs="Arial"/>
          <w:sz w:val="20"/>
          <w:lang w:eastAsia="it-IT"/>
        </w:rPr>
      </w:pPr>
      <w:r w:rsidRPr="00697414">
        <w:rPr>
          <w:rFonts w:ascii="Arial" w:eastAsia="Times New Roman" w:hAnsi="Arial" w:cs="Arial"/>
          <w:b/>
          <w:bCs/>
          <w:sz w:val="20"/>
          <w:lang w:eastAsia="it-IT"/>
        </w:rPr>
        <w:t xml:space="preserve">Luogo e data, _________________________ </w:t>
      </w:r>
    </w:p>
    <w:p w:rsidR="00697414" w:rsidRPr="00697414" w:rsidRDefault="00697414" w:rsidP="00697414">
      <w:pPr>
        <w:widowControl/>
        <w:suppressAutoHyphens w:val="0"/>
        <w:autoSpaceDE w:val="0"/>
        <w:autoSpaceDN w:val="0"/>
        <w:adjustRightInd w:val="0"/>
        <w:ind w:left="6946"/>
        <w:jc w:val="center"/>
        <w:rPr>
          <w:rFonts w:ascii="Arial" w:eastAsia="Times New Roman" w:hAnsi="Arial" w:cs="Arial"/>
          <w:b/>
          <w:bCs/>
          <w:i/>
          <w:iCs/>
          <w:sz w:val="20"/>
          <w:lang w:eastAsia="it-IT"/>
        </w:rPr>
      </w:pPr>
    </w:p>
    <w:p w:rsidR="00697414" w:rsidRPr="00697414" w:rsidRDefault="00697414" w:rsidP="00697414">
      <w:pPr>
        <w:widowControl/>
        <w:suppressAutoHyphens w:val="0"/>
        <w:autoSpaceDE w:val="0"/>
        <w:autoSpaceDN w:val="0"/>
        <w:adjustRightInd w:val="0"/>
        <w:ind w:left="6946"/>
        <w:jc w:val="center"/>
        <w:rPr>
          <w:rFonts w:ascii="Arial" w:eastAsia="Times New Roman" w:hAnsi="Arial" w:cs="Arial"/>
          <w:b/>
          <w:bCs/>
          <w:i/>
          <w:iCs/>
          <w:sz w:val="20"/>
          <w:lang w:eastAsia="it-IT"/>
        </w:rPr>
      </w:pPr>
    </w:p>
    <w:p w:rsidR="00697414" w:rsidRPr="00697414" w:rsidRDefault="00697414" w:rsidP="00697414">
      <w:pPr>
        <w:widowControl/>
        <w:suppressAutoHyphens w:val="0"/>
        <w:autoSpaceDE w:val="0"/>
        <w:autoSpaceDN w:val="0"/>
        <w:adjustRightInd w:val="0"/>
        <w:ind w:left="5670"/>
        <w:jc w:val="center"/>
        <w:rPr>
          <w:rFonts w:ascii="Arial" w:eastAsia="Times New Roman" w:hAnsi="Arial" w:cs="Arial"/>
          <w:sz w:val="20"/>
          <w:lang w:eastAsia="it-IT"/>
        </w:rPr>
      </w:pPr>
      <w:r w:rsidRPr="00697414">
        <w:rPr>
          <w:rFonts w:ascii="Arial" w:eastAsia="Times New Roman" w:hAnsi="Arial" w:cs="Arial"/>
          <w:b/>
          <w:bCs/>
          <w:i/>
          <w:iCs/>
          <w:sz w:val="20"/>
          <w:lang w:eastAsia="it-IT"/>
        </w:rPr>
        <w:t>Firma del richiedente</w:t>
      </w:r>
    </w:p>
    <w:p w:rsidR="00697414" w:rsidRPr="00697414" w:rsidRDefault="00697414" w:rsidP="00697414">
      <w:pPr>
        <w:widowControl/>
        <w:suppressAutoHyphens w:val="0"/>
        <w:spacing w:before="100" w:beforeAutospacing="1"/>
        <w:ind w:left="5670"/>
        <w:jc w:val="center"/>
        <w:rPr>
          <w:rFonts w:ascii="Arial" w:eastAsia="Times New Roman" w:hAnsi="Arial" w:cs="Arial"/>
          <w:sz w:val="20"/>
          <w:lang w:eastAsia="it-IT"/>
        </w:rPr>
      </w:pPr>
      <w:r w:rsidRPr="00697414">
        <w:rPr>
          <w:rFonts w:ascii="Arial" w:eastAsia="Times New Roman" w:hAnsi="Arial" w:cs="Arial"/>
          <w:b/>
          <w:bCs/>
          <w:i/>
          <w:iCs/>
          <w:sz w:val="20"/>
          <w:lang w:eastAsia="it-IT"/>
        </w:rPr>
        <w:t>_________________________________</w:t>
      </w:r>
    </w:p>
    <w:p w:rsidR="00697414" w:rsidRPr="00697414" w:rsidRDefault="00697414" w:rsidP="00697414">
      <w:pPr>
        <w:widowControl/>
        <w:suppressAutoHyphens w:val="0"/>
        <w:ind w:hanging="10"/>
        <w:jc w:val="both"/>
        <w:rPr>
          <w:rFonts w:eastAsia="Times New Roman"/>
          <w:szCs w:val="24"/>
          <w:lang w:eastAsia="it-IT"/>
        </w:rPr>
      </w:pPr>
    </w:p>
    <w:p w:rsidR="00697414" w:rsidRPr="00697414" w:rsidRDefault="00697414" w:rsidP="00697414">
      <w:pPr>
        <w:widowControl/>
        <w:suppressAutoHyphens w:val="0"/>
        <w:ind w:hanging="10"/>
        <w:jc w:val="both"/>
        <w:rPr>
          <w:rFonts w:eastAsia="Times New Roman"/>
          <w:szCs w:val="24"/>
          <w:lang w:eastAsia="it-IT"/>
        </w:rPr>
      </w:pPr>
    </w:p>
    <w:p w:rsidR="00697414" w:rsidRPr="00697414" w:rsidRDefault="00697414" w:rsidP="00697414">
      <w:pPr>
        <w:widowControl/>
        <w:suppressAutoHyphens w:val="0"/>
        <w:spacing w:after="11" w:line="248" w:lineRule="auto"/>
        <w:ind w:left="-7" w:right="9" w:hanging="10"/>
        <w:jc w:val="center"/>
        <w:rPr>
          <w:rFonts w:eastAsia="Times New Roman"/>
          <w:b/>
          <w:noProof/>
          <w:u w:val="single"/>
          <w:lang w:eastAsia="it-IT"/>
        </w:rPr>
      </w:pPr>
    </w:p>
    <w:p w:rsidR="00697414" w:rsidRPr="00697414" w:rsidRDefault="00697414" w:rsidP="00697414">
      <w:pPr>
        <w:widowControl/>
        <w:suppressAutoHyphens w:val="0"/>
        <w:spacing w:before="100" w:beforeAutospacing="1"/>
        <w:ind w:left="709"/>
        <w:jc w:val="right"/>
        <w:rPr>
          <w:rFonts w:eastAsia="Times New Roman"/>
          <w:szCs w:val="24"/>
          <w:lang w:eastAsia="it-IT"/>
        </w:rPr>
      </w:pPr>
    </w:p>
    <w:tbl>
      <w:tblPr>
        <w:tblW w:w="9631"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631"/>
      </w:tblGrid>
      <w:tr w:rsidR="00697414" w:rsidRPr="00697414" w:rsidTr="0009400E">
        <w:trPr>
          <w:tblCellSpacing w:w="0" w:type="dxa"/>
          <w:jc w:val="center"/>
        </w:trPr>
        <w:tc>
          <w:tcPr>
            <w:tcW w:w="9631" w:type="dxa"/>
            <w:tcBorders>
              <w:top w:val="outset" w:sz="6" w:space="0" w:color="000000"/>
              <w:left w:val="outset" w:sz="6" w:space="0" w:color="000000"/>
              <w:bottom w:val="outset" w:sz="6" w:space="0" w:color="000000"/>
              <w:right w:val="outset" w:sz="6" w:space="0" w:color="000000"/>
            </w:tcBorders>
          </w:tcPr>
          <w:p w:rsidR="00697414" w:rsidRPr="00697414" w:rsidRDefault="00697414" w:rsidP="00697414">
            <w:pPr>
              <w:widowControl/>
              <w:suppressAutoHyphens w:val="0"/>
              <w:jc w:val="both"/>
              <w:rPr>
                <w:rFonts w:eastAsia="Times New Roman"/>
                <w:b/>
                <w:bCs/>
                <w:sz w:val="22"/>
                <w:szCs w:val="22"/>
                <w:lang w:eastAsia="it-IT"/>
              </w:rPr>
            </w:pPr>
            <w:r w:rsidRPr="00697414">
              <w:rPr>
                <w:rFonts w:eastAsia="Times New Roman"/>
                <w:b/>
                <w:bCs/>
                <w:sz w:val="22"/>
                <w:szCs w:val="22"/>
                <w:lang w:eastAsia="it-IT"/>
              </w:rPr>
              <w:t>A pena di esclusione:</w:t>
            </w:r>
          </w:p>
          <w:p w:rsidR="00697414" w:rsidRPr="00697414" w:rsidRDefault="00697414" w:rsidP="00697414">
            <w:pPr>
              <w:widowControl/>
              <w:numPr>
                <w:ilvl w:val="0"/>
                <w:numId w:val="40"/>
              </w:numPr>
              <w:suppressAutoHyphens w:val="0"/>
              <w:spacing w:after="11" w:line="248" w:lineRule="auto"/>
              <w:ind w:left="298" w:right="241" w:hanging="284"/>
              <w:jc w:val="both"/>
              <w:rPr>
                <w:rFonts w:eastAsia="Times New Roman"/>
                <w:b/>
                <w:bCs/>
                <w:sz w:val="22"/>
                <w:szCs w:val="22"/>
                <w:lang w:eastAsia="it-IT"/>
              </w:rPr>
            </w:pPr>
            <w:r w:rsidRPr="00697414">
              <w:rPr>
                <w:rFonts w:eastAsia="Times New Roman"/>
                <w:b/>
                <w:bCs/>
                <w:sz w:val="22"/>
                <w:szCs w:val="22"/>
                <w:lang w:eastAsia="it-IT"/>
              </w:rPr>
              <w:t>deve allegarsi copia del documento di identità del sottoscrittore in corso di validità;</w:t>
            </w:r>
          </w:p>
          <w:p w:rsidR="00697414" w:rsidRPr="00697414" w:rsidRDefault="00697414" w:rsidP="00697414">
            <w:pPr>
              <w:widowControl/>
              <w:numPr>
                <w:ilvl w:val="0"/>
                <w:numId w:val="40"/>
              </w:numPr>
              <w:suppressAutoHyphens w:val="0"/>
              <w:spacing w:after="11" w:line="248" w:lineRule="auto"/>
              <w:ind w:left="298" w:right="241" w:hanging="284"/>
              <w:jc w:val="both"/>
              <w:rPr>
                <w:rFonts w:eastAsia="Times New Roman"/>
                <w:b/>
                <w:bCs/>
                <w:sz w:val="22"/>
                <w:szCs w:val="22"/>
                <w:lang w:eastAsia="it-IT"/>
              </w:rPr>
            </w:pPr>
            <w:r w:rsidRPr="00697414">
              <w:rPr>
                <w:rFonts w:eastAsia="Times New Roman"/>
                <w:b/>
                <w:bCs/>
                <w:sz w:val="22"/>
                <w:szCs w:val="22"/>
                <w:lang w:eastAsia="it-IT"/>
              </w:rPr>
              <w:t>le dichiarazioni di cui sopra e relativi allegati devono essere firmati dal richiedente.</w:t>
            </w:r>
          </w:p>
          <w:p w:rsidR="00697414" w:rsidRPr="00697414" w:rsidRDefault="00697414" w:rsidP="00697414">
            <w:pPr>
              <w:widowControl/>
              <w:suppressAutoHyphens w:val="0"/>
              <w:jc w:val="both"/>
              <w:rPr>
                <w:rFonts w:eastAsia="Times New Roman"/>
                <w:b/>
                <w:bCs/>
                <w:sz w:val="16"/>
                <w:szCs w:val="16"/>
                <w:lang w:eastAsia="it-IT"/>
              </w:rPr>
            </w:pPr>
            <w:r w:rsidRPr="00697414">
              <w:rPr>
                <w:rFonts w:eastAsia="Times New Roman"/>
                <w:b/>
                <w:bCs/>
                <w:sz w:val="22"/>
                <w:szCs w:val="22"/>
                <w:lang w:eastAsia="it-IT"/>
              </w:rPr>
              <w:t xml:space="preserve">I dati personali acquisiti nell’ambito della gara saranno trattati ai sensi del D. </w:t>
            </w:r>
            <w:proofErr w:type="spellStart"/>
            <w:r w:rsidRPr="00697414">
              <w:rPr>
                <w:rFonts w:eastAsia="Times New Roman"/>
                <w:b/>
                <w:bCs/>
                <w:sz w:val="22"/>
                <w:szCs w:val="22"/>
                <w:lang w:eastAsia="it-IT"/>
              </w:rPr>
              <w:t>Lgs</w:t>
            </w:r>
            <w:proofErr w:type="spellEnd"/>
            <w:r w:rsidRPr="00697414">
              <w:rPr>
                <w:rFonts w:eastAsia="Times New Roman"/>
                <w:b/>
                <w:bCs/>
                <w:sz w:val="22"/>
                <w:szCs w:val="22"/>
                <w:lang w:eastAsia="it-IT"/>
              </w:rPr>
              <w:t xml:space="preserve">. 196/2003 e del Regolamento UE n. 2016/679. </w:t>
            </w:r>
          </w:p>
        </w:tc>
      </w:tr>
    </w:tbl>
    <w:p w:rsidR="00697414" w:rsidRPr="00697414" w:rsidRDefault="00697414" w:rsidP="00697414">
      <w:pPr>
        <w:widowControl/>
        <w:suppressAutoHyphens w:val="0"/>
        <w:spacing w:after="11" w:line="248" w:lineRule="auto"/>
        <w:ind w:left="-7" w:right="9" w:hanging="10"/>
        <w:jc w:val="center"/>
        <w:rPr>
          <w:rFonts w:eastAsia="Times New Roman"/>
          <w:b/>
          <w:noProof/>
          <w:u w:val="single"/>
          <w:lang w:eastAsia="it-IT"/>
        </w:rPr>
      </w:pPr>
    </w:p>
    <w:p w:rsidR="00697414" w:rsidRPr="00697414" w:rsidRDefault="00697414" w:rsidP="00697414">
      <w:pPr>
        <w:widowControl/>
        <w:suppressAutoHyphens w:val="0"/>
        <w:ind w:hanging="10"/>
        <w:jc w:val="both"/>
        <w:rPr>
          <w:rFonts w:eastAsia="Times New Roman"/>
          <w:szCs w:val="24"/>
          <w:lang w:eastAsia="it-IT"/>
        </w:rPr>
      </w:pPr>
    </w:p>
    <w:p w:rsidR="00697414" w:rsidRPr="005E0D8C" w:rsidRDefault="00697414" w:rsidP="00417789">
      <w:pPr>
        <w:autoSpaceDE w:val="0"/>
        <w:jc w:val="both"/>
        <w:rPr>
          <w:szCs w:val="24"/>
        </w:rPr>
      </w:pPr>
    </w:p>
    <w:sectPr w:rsidR="00697414" w:rsidRPr="005E0D8C" w:rsidSect="009C56A1">
      <w:footerReference w:type="default" r:id="rId12"/>
      <w:pgSz w:w="11905" w:h="16837"/>
      <w:pgMar w:top="567" w:right="567" w:bottom="567" w:left="567" w:header="720" w:footer="4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1C9" w:rsidRDefault="008D31C9" w:rsidP="00492522">
      <w:r>
        <w:separator/>
      </w:r>
    </w:p>
  </w:endnote>
  <w:endnote w:type="continuationSeparator" w:id="0">
    <w:p w:rsidR="008D31C9" w:rsidRDefault="008D31C9" w:rsidP="0049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14" w:rsidRDefault="001E4D14" w:rsidP="009C56A1">
    <w:pPr>
      <w:pStyle w:val="Pidipagina"/>
      <w:jc w:val="center"/>
      <w:rPr>
        <w:color w:val="5B9BD5"/>
      </w:rPr>
    </w:pPr>
  </w:p>
  <w:p w:rsidR="001E4D14" w:rsidRPr="00492522" w:rsidRDefault="001E4D14" w:rsidP="009C56A1">
    <w:pPr>
      <w:pStyle w:val="Pidipagina"/>
      <w:pBdr>
        <w:top w:val="single" w:sz="4" w:space="1" w:color="auto"/>
      </w:pBdr>
      <w:jc w:val="center"/>
      <w:rPr>
        <w:i/>
        <w:sz w:val="20"/>
      </w:rPr>
    </w:pPr>
    <w:r w:rsidRPr="009C56A1">
      <w:rPr>
        <w:i/>
        <w:sz w:val="20"/>
      </w:rPr>
      <w:t xml:space="preserve">Pag. </w:t>
    </w:r>
    <w:r w:rsidRPr="009C56A1">
      <w:rPr>
        <w:i/>
        <w:sz w:val="20"/>
      </w:rPr>
      <w:fldChar w:fldCharType="begin"/>
    </w:r>
    <w:r w:rsidRPr="009C56A1">
      <w:rPr>
        <w:i/>
        <w:sz w:val="20"/>
      </w:rPr>
      <w:instrText>PAGE  \* Arabic  \* MERGEFORMAT</w:instrText>
    </w:r>
    <w:r w:rsidRPr="009C56A1">
      <w:rPr>
        <w:i/>
        <w:sz w:val="20"/>
      </w:rPr>
      <w:fldChar w:fldCharType="separate"/>
    </w:r>
    <w:r w:rsidR="00F529F1">
      <w:rPr>
        <w:i/>
        <w:noProof/>
        <w:sz w:val="20"/>
      </w:rPr>
      <w:t>5</w:t>
    </w:r>
    <w:r w:rsidRPr="009C56A1">
      <w:rPr>
        <w:i/>
        <w:sz w:val="20"/>
      </w:rPr>
      <w:fldChar w:fldCharType="end"/>
    </w:r>
    <w:r w:rsidRPr="009C56A1">
      <w:rPr>
        <w:i/>
        <w:sz w:val="20"/>
      </w:rPr>
      <w:t xml:space="preserve"> di </w:t>
    </w:r>
    <w:r w:rsidRPr="009C56A1">
      <w:rPr>
        <w:i/>
        <w:sz w:val="20"/>
      </w:rPr>
      <w:fldChar w:fldCharType="begin"/>
    </w:r>
    <w:r w:rsidRPr="009C56A1">
      <w:rPr>
        <w:i/>
        <w:sz w:val="20"/>
      </w:rPr>
      <w:instrText>NUMPAGES  \* Arabic  \* MERGEFORMAT</w:instrText>
    </w:r>
    <w:r w:rsidRPr="009C56A1">
      <w:rPr>
        <w:i/>
        <w:sz w:val="20"/>
      </w:rPr>
      <w:fldChar w:fldCharType="separate"/>
    </w:r>
    <w:r w:rsidR="00F529F1">
      <w:rPr>
        <w:i/>
        <w:noProof/>
        <w:sz w:val="20"/>
      </w:rPr>
      <w:t>5</w:t>
    </w:r>
    <w:r w:rsidRPr="009C56A1">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1C9" w:rsidRDefault="008D31C9" w:rsidP="00492522">
      <w:r>
        <w:separator/>
      </w:r>
    </w:p>
  </w:footnote>
  <w:footnote w:type="continuationSeparator" w:id="0">
    <w:p w:rsidR="008D31C9" w:rsidRDefault="008D31C9" w:rsidP="00492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016B01E9"/>
    <w:multiLevelType w:val="hybridMultilevel"/>
    <w:tmpl w:val="A8148D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3063676"/>
    <w:multiLevelType w:val="hybridMultilevel"/>
    <w:tmpl w:val="7DAA4E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30F00E6"/>
    <w:multiLevelType w:val="hybridMultilevel"/>
    <w:tmpl w:val="38B607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F794E78"/>
    <w:multiLevelType w:val="hybridMultilevel"/>
    <w:tmpl w:val="3F9A5CFA"/>
    <w:lvl w:ilvl="0" w:tplc="24C63A5C">
      <w:start w:val="1"/>
      <w:numFmt w:val="bullet"/>
      <w:lvlText w:val=""/>
      <w:lvlJc w:val="left"/>
      <w:pPr>
        <w:ind w:left="707" w:hanging="360"/>
      </w:pPr>
      <w:rPr>
        <w:rFonts w:ascii="Wingdings 2" w:hAnsi="Wingdings 2" w:hint="default"/>
      </w:rPr>
    </w:lvl>
    <w:lvl w:ilvl="1" w:tplc="04100003" w:tentative="1">
      <w:start w:val="1"/>
      <w:numFmt w:val="bullet"/>
      <w:lvlText w:val="o"/>
      <w:lvlJc w:val="left"/>
      <w:pPr>
        <w:ind w:left="1427" w:hanging="360"/>
      </w:pPr>
      <w:rPr>
        <w:rFonts w:ascii="Courier New" w:hAnsi="Courier New" w:cs="Courier New" w:hint="default"/>
      </w:rPr>
    </w:lvl>
    <w:lvl w:ilvl="2" w:tplc="04100005" w:tentative="1">
      <w:start w:val="1"/>
      <w:numFmt w:val="bullet"/>
      <w:lvlText w:val=""/>
      <w:lvlJc w:val="left"/>
      <w:pPr>
        <w:ind w:left="2147" w:hanging="360"/>
      </w:pPr>
      <w:rPr>
        <w:rFonts w:ascii="Wingdings" w:hAnsi="Wingdings" w:hint="default"/>
      </w:rPr>
    </w:lvl>
    <w:lvl w:ilvl="3" w:tplc="04100001" w:tentative="1">
      <w:start w:val="1"/>
      <w:numFmt w:val="bullet"/>
      <w:lvlText w:val=""/>
      <w:lvlJc w:val="left"/>
      <w:pPr>
        <w:ind w:left="2867" w:hanging="360"/>
      </w:pPr>
      <w:rPr>
        <w:rFonts w:ascii="Symbol" w:hAnsi="Symbol" w:hint="default"/>
      </w:rPr>
    </w:lvl>
    <w:lvl w:ilvl="4" w:tplc="04100003" w:tentative="1">
      <w:start w:val="1"/>
      <w:numFmt w:val="bullet"/>
      <w:lvlText w:val="o"/>
      <w:lvlJc w:val="left"/>
      <w:pPr>
        <w:ind w:left="3587" w:hanging="360"/>
      </w:pPr>
      <w:rPr>
        <w:rFonts w:ascii="Courier New" w:hAnsi="Courier New" w:cs="Courier New" w:hint="default"/>
      </w:rPr>
    </w:lvl>
    <w:lvl w:ilvl="5" w:tplc="04100005" w:tentative="1">
      <w:start w:val="1"/>
      <w:numFmt w:val="bullet"/>
      <w:lvlText w:val=""/>
      <w:lvlJc w:val="left"/>
      <w:pPr>
        <w:ind w:left="4307" w:hanging="360"/>
      </w:pPr>
      <w:rPr>
        <w:rFonts w:ascii="Wingdings" w:hAnsi="Wingdings" w:hint="default"/>
      </w:rPr>
    </w:lvl>
    <w:lvl w:ilvl="6" w:tplc="04100001" w:tentative="1">
      <w:start w:val="1"/>
      <w:numFmt w:val="bullet"/>
      <w:lvlText w:val=""/>
      <w:lvlJc w:val="left"/>
      <w:pPr>
        <w:ind w:left="5027" w:hanging="360"/>
      </w:pPr>
      <w:rPr>
        <w:rFonts w:ascii="Symbol" w:hAnsi="Symbol" w:hint="default"/>
      </w:rPr>
    </w:lvl>
    <w:lvl w:ilvl="7" w:tplc="04100003" w:tentative="1">
      <w:start w:val="1"/>
      <w:numFmt w:val="bullet"/>
      <w:lvlText w:val="o"/>
      <w:lvlJc w:val="left"/>
      <w:pPr>
        <w:ind w:left="5747" w:hanging="360"/>
      </w:pPr>
      <w:rPr>
        <w:rFonts w:ascii="Courier New" w:hAnsi="Courier New" w:cs="Courier New" w:hint="default"/>
      </w:rPr>
    </w:lvl>
    <w:lvl w:ilvl="8" w:tplc="04100005" w:tentative="1">
      <w:start w:val="1"/>
      <w:numFmt w:val="bullet"/>
      <w:lvlText w:val=""/>
      <w:lvlJc w:val="left"/>
      <w:pPr>
        <w:ind w:left="6467" w:hanging="360"/>
      </w:pPr>
      <w:rPr>
        <w:rFonts w:ascii="Wingdings" w:hAnsi="Wingdings" w:hint="default"/>
      </w:rPr>
    </w:lvl>
  </w:abstractNum>
  <w:abstractNum w:abstractNumId="12">
    <w:nsid w:val="101825AE"/>
    <w:multiLevelType w:val="hybridMultilevel"/>
    <w:tmpl w:val="8824724C"/>
    <w:lvl w:ilvl="0" w:tplc="24C63A5C">
      <w:start w:val="1"/>
      <w:numFmt w:val="bullet"/>
      <w:lvlText w:val=""/>
      <w:lvlJc w:val="left"/>
      <w:pPr>
        <w:ind w:left="722" w:hanging="360"/>
      </w:pPr>
      <w:rPr>
        <w:rFonts w:ascii="Wingdings 2" w:hAnsi="Wingdings 2" w:hint="default"/>
      </w:rPr>
    </w:lvl>
    <w:lvl w:ilvl="1" w:tplc="04100003" w:tentative="1">
      <w:start w:val="1"/>
      <w:numFmt w:val="bullet"/>
      <w:lvlText w:val="o"/>
      <w:lvlJc w:val="left"/>
      <w:pPr>
        <w:ind w:left="1442" w:hanging="360"/>
      </w:pPr>
      <w:rPr>
        <w:rFonts w:ascii="Courier New" w:hAnsi="Courier New" w:cs="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13">
    <w:nsid w:val="120443E6"/>
    <w:multiLevelType w:val="hybridMultilevel"/>
    <w:tmpl w:val="B3E4B63C"/>
    <w:lvl w:ilvl="0" w:tplc="04100017">
      <w:start w:val="1"/>
      <w:numFmt w:val="lowerLetter"/>
      <w:lvlText w:val="%1)"/>
      <w:lvlJc w:val="left"/>
      <w:pPr>
        <w:ind w:left="720" w:hanging="360"/>
      </w:pPr>
    </w:lvl>
    <w:lvl w:ilvl="1" w:tplc="8AF0B34A">
      <w:start w:val="6"/>
      <w:numFmt w:val="bullet"/>
      <w:lvlText w:val="-"/>
      <w:lvlJc w:val="left"/>
      <w:pPr>
        <w:ind w:left="1440" w:hanging="360"/>
      </w:pPr>
      <w:rPr>
        <w:rFonts w:ascii="Tunga" w:eastAsia="Wingdings" w:hAnsi="Tunga" w:cs="Tung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2F6289E"/>
    <w:multiLevelType w:val="hybridMultilevel"/>
    <w:tmpl w:val="C0DE7EAC"/>
    <w:lvl w:ilvl="0" w:tplc="24C63A5C">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356768A"/>
    <w:multiLevelType w:val="hybridMultilevel"/>
    <w:tmpl w:val="3252F9A4"/>
    <w:lvl w:ilvl="0" w:tplc="21B8DBEA">
      <w:start w:val="1"/>
      <w:numFmt w:val="decimal"/>
      <w:lvlText w:val="%1."/>
      <w:lvlJc w:val="left"/>
      <w:pPr>
        <w:ind w:left="2770" w:hanging="360"/>
      </w:pPr>
      <w:rPr>
        <w:rFonts w:ascii="Georgia" w:eastAsia="Georgia" w:hAnsi="Georgia" w:cs="Georgia"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3AC6CEC"/>
    <w:multiLevelType w:val="hybridMultilevel"/>
    <w:tmpl w:val="C908EFF4"/>
    <w:lvl w:ilvl="0" w:tplc="C192AEB8">
      <w:start w:val="1"/>
      <w:numFmt w:val="bullet"/>
      <w:lvlText w:val="R"/>
      <w:lvlJc w:val="left"/>
      <w:pPr>
        <w:ind w:left="1004" w:hanging="360"/>
      </w:pPr>
      <w:rPr>
        <w:rFonts w:ascii="Wingdings 2" w:hAnsi="Wingdings 2"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14664AAF"/>
    <w:multiLevelType w:val="hybridMultilevel"/>
    <w:tmpl w:val="BBC274AA"/>
    <w:lvl w:ilvl="0" w:tplc="3EACB4A6">
      <w:start w:val="1"/>
      <w:numFmt w:val="bullet"/>
      <w:lvlText w:val=""/>
      <w:lvlJc w:val="left"/>
      <w:pPr>
        <w:ind w:left="786" w:hanging="360"/>
      </w:pPr>
      <w:rPr>
        <w:rFonts w:ascii="Wingdings" w:hAnsi="Wingdings" w:hint="default"/>
        <w:b/>
        <w:u w:val="none"/>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nsid w:val="16A61453"/>
    <w:multiLevelType w:val="hybridMultilevel"/>
    <w:tmpl w:val="A68E364A"/>
    <w:lvl w:ilvl="0" w:tplc="313664B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76A6751"/>
    <w:multiLevelType w:val="hybridMultilevel"/>
    <w:tmpl w:val="966A0C5C"/>
    <w:lvl w:ilvl="0" w:tplc="24C63A5C">
      <w:start w:val="1"/>
      <w:numFmt w:val="bullet"/>
      <w:lvlText w:val=""/>
      <w:lvlJc w:val="left"/>
      <w:pPr>
        <w:ind w:left="1004" w:hanging="360"/>
      </w:pPr>
      <w:rPr>
        <w:rFonts w:ascii="Wingdings 2" w:hAnsi="Wingdings 2"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nsid w:val="18467DEB"/>
    <w:multiLevelType w:val="hybridMultilevel"/>
    <w:tmpl w:val="1CB00CBE"/>
    <w:lvl w:ilvl="0" w:tplc="24C63A5C">
      <w:start w:val="1"/>
      <w:numFmt w:val="bullet"/>
      <w:lvlText w:val=""/>
      <w:lvlJc w:val="left"/>
      <w:pPr>
        <w:ind w:left="1080" w:hanging="360"/>
      </w:pPr>
      <w:rPr>
        <w:rFonts w:ascii="Wingdings 2"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1BBD5732"/>
    <w:multiLevelType w:val="hybridMultilevel"/>
    <w:tmpl w:val="691CCF0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0F46AF5"/>
    <w:multiLevelType w:val="hybridMultilevel"/>
    <w:tmpl w:val="D73CA4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3A64977"/>
    <w:multiLevelType w:val="hybridMultilevel"/>
    <w:tmpl w:val="726E515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62C16A5"/>
    <w:multiLevelType w:val="hybridMultilevel"/>
    <w:tmpl w:val="F6384DA0"/>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5">
    <w:nsid w:val="2BD95DEA"/>
    <w:multiLevelType w:val="hybridMultilevel"/>
    <w:tmpl w:val="30E8A0D4"/>
    <w:lvl w:ilvl="0" w:tplc="57E0A842">
      <w:start w:val="1"/>
      <w:numFmt w:val="lowerLetter"/>
      <w:lvlText w:val="(%1)"/>
      <w:lvlJc w:val="left"/>
      <w:pPr>
        <w:ind w:left="230"/>
      </w:pPr>
      <w:rPr>
        <w:rFonts w:ascii="Cambria" w:eastAsia="Arial" w:hAnsi="Cambria" w:cs="Arial"/>
        <w:b w:val="0"/>
        <w:i w:val="0"/>
        <w:strike w:val="0"/>
        <w:dstrike w:val="0"/>
        <w:color w:val="000000"/>
        <w:sz w:val="20"/>
        <w:szCs w:val="20"/>
        <w:u w:val="none" w:color="000000"/>
        <w:bdr w:val="none" w:sz="0" w:space="0" w:color="auto"/>
        <w:shd w:val="clear" w:color="auto" w:fill="auto"/>
        <w:vertAlign w:val="baseline"/>
      </w:rPr>
    </w:lvl>
    <w:lvl w:ilvl="1" w:tplc="79B464D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8E80D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F2AC70">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D8656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0A21F2">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963F2A">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D01658">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6CD3C0">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35A82046"/>
    <w:multiLevelType w:val="hybridMultilevel"/>
    <w:tmpl w:val="C048010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A7858A8"/>
    <w:multiLevelType w:val="hybridMultilevel"/>
    <w:tmpl w:val="D02A6FB2"/>
    <w:lvl w:ilvl="0" w:tplc="24C63A5C">
      <w:start w:val="1"/>
      <w:numFmt w:val="bullet"/>
      <w:lvlText w:val=""/>
      <w:lvlJc w:val="left"/>
      <w:pPr>
        <w:ind w:left="1080" w:hanging="360"/>
      </w:pPr>
      <w:rPr>
        <w:rFonts w:ascii="Wingdings 2"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41005C63"/>
    <w:multiLevelType w:val="hybridMultilevel"/>
    <w:tmpl w:val="72548A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B29265A"/>
    <w:multiLevelType w:val="hybridMultilevel"/>
    <w:tmpl w:val="FFE214AE"/>
    <w:lvl w:ilvl="0" w:tplc="747AFE84">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BA0021E"/>
    <w:multiLevelType w:val="hybridMultilevel"/>
    <w:tmpl w:val="B33A3C3C"/>
    <w:lvl w:ilvl="0" w:tplc="47026A5C">
      <w:start w:val="13"/>
      <w:numFmt w:val="bullet"/>
      <w:lvlText w:val="-"/>
      <w:lvlJc w:val="left"/>
      <w:pPr>
        <w:ind w:left="720" w:hanging="360"/>
      </w:pPr>
      <w:rPr>
        <w:rFonts w:ascii="Book Antiqua" w:eastAsia="Times New Roman" w:hAnsi="Book Antiqua" w:cs="Times New Roman" w:hint="default"/>
      </w:rPr>
    </w:lvl>
    <w:lvl w:ilvl="1" w:tplc="747AFE84">
      <w:numFmt w:val="bullet"/>
      <w:lvlText w:val="-"/>
      <w:lvlJc w:val="left"/>
      <w:pPr>
        <w:ind w:left="1440" w:hanging="360"/>
      </w:pPr>
      <w:rPr>
        <w:rFonts w:ascii="Arial Narrow" w:eastAsia="Times New Roman" w:hAnsi="Arial Narro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191086"/>
    <w:multiLevelType w:val="hybridMultilevel"/>
    <w:tmpl w:val="19A63988"/>
    <w:lvl w:ilvl="0" w:tplc="24C63A5C">
      <w:start w:val="1"/>
      <w:numFmt w:val="bullet"/>
      <w:lvlText w:val=""/>
      <w:lvlJc w:val="left"/>
      <w:pPr>
        <w:ind w:left="417"/>
      </w:pPr>
      <w:rPr>
        <w:rFonts w:ascii="Wingdings 2" w:hAnsi="Wingdings 2" w:hint="default"/>
        <w:b w:val="0"/>
        <w:i w:val="0"/>
        <w:strike w:val="0"/>
        <w:dstrike w:val="0"/>
        <w:color w:val="000000"/>
        <w:sz w:val="24"/>
        <w:szCs w:val="24"/>
        <w:u w:val="none" w:color="000000"/>
        <w:bdr w:val="none" w:sz="0" w:space="0" w:color="auto"/>
        <w:shd w:val="clear" w:color="auto" w:fill="auto"/>
        <w:vertAlign w:val="baseline"/>
      </w:rPr>
    </w:lvl>
    <w:lvl w:ilvl="1" w:tplc="E948FA62">
      <w:start w:val="1"/>
      <w:numFmt w:val="bullet"/>
      <w:lvlText w:val="o"/>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2BACD01A">
      <w:start w:val="1"/>
      <w:numFmt w:val="bullet"/>
      <w:lvlText w:val="▪"/>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325A24E4">
      <w:start w:val="1"/>
      <w:numFmt w:val="bullet"/>
      <w:lvlText w:val="•"/>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6C4F938">
      <w:start w:val="1"/>
      <w:numFmt w:val="bullet"/>
      <w:lvlText w:val="o"/>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ECC0B66">
      <w:start w:val="1"/>
      <w:numFmt w:val="bullet"/>
      <w:lvlText w:val="▪"/>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AFD07554">
      <w:start w:val="1"/>
      <w:numFmt w:val="bullet"/>
      <w:lvlText w:val="•"/>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BA56F812">
      <w:start w:val="1"/>
      <w:numFmt w:val="bullet"/>
      <w:lvlText w:val="o"/>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8B90BB8A">
      <w:start w:val="1"/>
      <w:numFmt w:val="bullet"/>
      <w:lvlText w:val="▪"/>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2">
    <w:nsid w:val="5671026B"/>
    <w:multiLevelType w:val="hybridMultilevel"/>
    <w:tmpl w:val="00A06E1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85D2143"/>
    <w:multiLevelType w:val="hybridMultilevel"/>
    <w:tmpl w:val="7AF45B3A"/>
    <w:lvl w:ilvl="0" w:tplc="C192AEB8">
      <w:start w:val="1"/>
      <w:numFmt w:val="bullet"/>
      <w:lvlText w:val="R"/>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9BF3D6B"/>
    <w:multiLevelType w:val="hybridMultilevel"/>
    <w:tmpl w:val="E236D492"/>
    <w:lvl w:ilvl="0" w:tplc="0B40F6E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D025822"/>
    <w:multiLevelType w:val="hybridMultilevel"/>
    <w:tmpl w:val="C1C2E660"/>
    <w:lvl w:ilvl="0" w:tplc="C192AEB8">
      <w:start w:val="1"/>
      <w:numFmt w:val="bullet"/>
      <w:lvlText w:val="R"/>
      <w:lvlJc w:val="left"/>
      <w:pPr>
        <w:ind w:left="715" w:hanging="360"/>
      </w:pPr>
      <w:rPr>
        <w:rFonts w:ascii="Wingdings 2" w:hAnsi="Wingdings 2" w:hint="default"/>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36">
    <w:nsid w:val="5D986845"/>
    <w:multiLevelType w:val="hybridMultilevel"/>
    <w:tmpl w:val="C7189C98"/>
    <w:lvl w:ilvl="0" w:tplc="D938EA28">
      <w:start w:val="1"/>
      <w:numFmt w:val="decimal"/>
      <w:lvlText w:val="(%1)"/>
      <w:lvlJc w:val="left"/>
      <w:pPr>
        <w:ind w:left="171" w:hanging="171"/>
      </w:pPr>
      <w:rPr>
        <w:rFonts w:ascii="Times New Roman" w:eastAsia="Times New Roman" w:hAnsi="Times New Roman" w:cs="Times New Roman"/>
        <w:w w:val="99"/>
        <w:sz w:val="20"/>
        <w:szCs w:val="20"/>
        <w:lang w:val="it-IT" w:eastAsia="en-US" w:bidi="ar-SA"/>
      </w:rPr>
    </w:lvl>
    <w:lvl w:ilvl="1" w:tplc="E61A354C">
      <w:numFmt w:val="bullet"/>
      <w:lvlText w:val="•"/>
      <w:lvlJc w:val="left"/>
      <w:pPr>
        <w:ind w:left="1974" w:hanging="171"/>
      </w:pPr>
      <w:rPr>
        <w:rFonts w:hint="default"/>
        <w:lang w:val="it-IT" w:eastAsia="en-US" w:bidi="ar-SA"/>
      </w:rPr>
    </w:lvl>
    <w:lvl w:ilvl="2" w:tplc="0C2098F2">
      <w:numFmt w:val="bullet"/>
      <w:lvlText w:val="•"/>
      <w:lvlJc w:val="left"/>
      <w:pPr>
        <w:ind w:left="2888" w:hanging="171"/>
      </w:pPr>
      <w:rPr>
        <w:rFonts w:hint="default"/>
        <w:lang w:val="it-IT" w:eastAsia="en-US" w:bidi="ar-SA"/>
      </w:rPr>
    </w:lvl>
    <w:lvl w:ilvl="3" w:tplc="1A5EFF22">
      <w:numFmt w:val="bullet"/>
      <w:lvlText w:val="•"/>
      <w:lvlJc w:val="left"/>
      <w:pPr>
        <w:ind w:left="3802" w:hanging="171"/>
      </w:pPr>
      <w:rPr>
        <w:rFonts w:hint="default"/>
        <w:lang w:val="it-IT" w:eastAsia="en-US" w:bidi="ar-SA"/>
      </w:rPr>
    </w:lvl>
    <w:lvl w:ilvl="4" w:tplc="7A4C137A">
      <w:numFmt w:val="bullet"/>
      <w:lvlText w:val="•"/>
      <w:lvlJc w:val="left"/>
      <w:pPr>
        <w:ind w:left="4716" w:hanging="171"/>
      </w:pPr>
      <w:rPr>
        <w:rFonts w:hint="default"/>
        <w:lang w:val="it-IT" w:eastAsia="en-US" w:bidi="ar-SA"/>
      </w:rPr>
    </w:lvl>
    <w:lvl w:ilvl="5" w:tplc="99F017DA">
      <w:numFmt w:val="bullet"/>
      <w:lvlText w:val="•"/>
      <w:lvlJc w:val="left"/>
      <w:pPr>
        <w:ind w:left="5630" w:hanging="171"/>
      </w:pPr>
      <w:rPr>
        <w:rFonts w:hint="default"/>
        <w:lang w:val="it-IT" w:eastAsia="en-US" w:bidi="ar-SA"/>
      </w:rPr>
    </w:lvl>
    <w:lvl w:ilvl="6" w:tplc="4988667E">
      <w:numFmt w:val="bullet"/>
      <w:lvlText w:val="•"/>
      <w:lvlJc w:val="left"/>
      <w:pPr>
        <w:ind w:left="6544" w:hanging="171"/>
      </w:pPr>
      <w:rPr>
        <w:rFonts w:hint="default"/>
        <w:lang w:val="it-IT" w:eastAsia="en-US" w:bidi="ar-SA"/>
      </w:rPr>
    </w:lvl>
    <w:lvl w:ilvl="7" w:tplc="4B44F9E2">
      <w:numFmt w:val="bullet"/>
      <w:lvlText w:val="•"/>
      <w:lvlJc w:val="left"/>
      <w:pPr>
        <w:ind w:left="7458" w:hanging="171"/>
      </w:pPr>
      <w:rPr>
        <w:rFonts w:hint="default"/>
        <w:lang w:val="it-IT" w:eastAsia="en-US" w:bidi="ar-SA"/>
      </w:rPr>
    </w:lvl>
    <w:lvl w:ilvl="8" w:tplc="E7C645C4">
      <w:numFmt w:val="bullet"/>
      <w:lvlText w:val="•"/>
      <w:lvlJc w:val="left"/>
      <w:pPr>
        <w:ind w:left="8372" w:hanging="171"/>
      </w:pPr>
      <w:rPr>
        <w:rFonts w:hint="default"/>
        <w:lang w:val="it-IT" w:eastAsia="en-US" w:bidi="ar-SA"/>
      </w:rPr>
    </w:lvl>
  </w:abstractNum>
  <w:abstractNum w:abstractNumId="37">
    <w:nsid w:val="5E2C126D"/>
    <w:multiLevelType w:val="hybridMultilevel"/>
    <w:tmpl w:val="3A3ECB4A"/>
    <w:lvl w:ilvl="0" w:tplc="5CE07874">
      <w:start w:val="1"/>
      <w:numFmt w:val="bullet"/>
      <w:lvlText w:val="-"/>
      <w:lvlJc w:val="left"/>
      <w:pPr>
        <w:ind w:left="116" w:hanging="118"/>
      </w:pPr>
      <w:rPr>
        <w:rFonts w:ascii="Candara" w:eastAsia="Candara" w:hAnsi="Candara" w:hint="default"/>
        <w:color w:val="010102"/>
        <w:w w:val="99"/>
        <w:sz w:val="22"/>
        <w:szCs w:val="22"/>
      </w:rPr>
    </w:lvl>
    <w:lvl w:ilvl="1" w:tplc="551EBA1A">
      <w:start w:val="1"/>
      <w:numFmt w:val="bullet"/>
      <w:lvlText w:val="·"/>
      <w:lvlJc w:val="left"/>
      <w:pPr>
        <w:ind w:left="116" w:hanging="146"/>
      </w:pPr>
      <w:rPr>
        <w:rFonts w:ascii="Candara" w:eastAsia="Candara" w:hAnsi="Candara" w:hint="default"/>
        <w:color w:val="010102"/>
        <w:w w:val="99"/>
        <w:sz w:val="22"/>
        <w:szCs w:val="22"/>
      </w:rPr>
    </w:lvl>
    <w:lvl w:ilvl="2" w:tplc="0BBCA7F2">
      <w:start w:val="1"/>
      <w:numFmt w:val="bullet"/>
      <w:lvlText w:val="•"/>
      <w:lvlJc w:val="left"/>
      <w:pPr>
        <w:ind w:left="1229" w:hanging="146"/>
      </w:pPr>
      <w:rPr>
        <w:rFonts w:hint="default"/>
      </w:rPr>
    </w:lvl>
    <w:lvl w:ilvl="3" w:tplc="88D82CDC">
      <w:start w:val="1"/>
      <w:numFmt w:val="bullet"/>
      <w:lvlText w:val="•"/>
      <w:lvlJc w:val="left"/>
      <w:pPr>
        <w:ind w:left="2343" w:hanging="146"/>
      </w:pPr>
      <w:rPr>
        <w:rFonts w:hint="default"/>
      </w:rPr>
    </w:lvl>
    <w:lvl w:ilvl="4" w:tplc="4770E2A6">
      <w:start w:val="1"/>
      <w:numFmt w:val="bullet"/>
      <w:lvlText w:val="•"/>
      <w:lvlJc w:val="left"/>
      <w:pPr>
        <w:ind w:left="3457" w:hanging="146"/>
      </w:pPr>
      <w:rPr>
        <w:rFonts w:hint="default"/>
      </w:rPr>
    </w:lvl>
    <w:lvl w:ilvl="5" w:tplc="816EE90C">
      <w:start w:val="1"/>
      <w:numFmt w:val="bullet"/>
      <w:lvlText w:val="•"/>
      <w:lvlJc w:val="left"/>
      <w:pPr>
        <w:ind w:left="4571" w:hanging="146"/>
      </w:pPr>
      <w:rPr>
        <w:rFonts w:hint="default"/>
      </w:rPr>
    </w:lvl>
    <w:lvl w:ilvl="6" w:tplc="142637B4">
      <w:start w:val="1"/>
      <w:numFmt w:val="bullet"/>
      <w:lvlText w:val="•"/>
      <w:lvlJc w:val="left"/>
      <w:pPr>
        <w:ind w:left="5684" w:hanging="146"/>
      </w:pPr>
      <w:rPr>
        <w:rFonts w:hint="default"/>
      </w:rPr>
    </w:lvl>
    <w:lvl w:ilvl="7" w:tplc="718A5206">
      <w:start w:val="1"/>
      <w:numFmt w:val="bullet"/>
      <w:lvlText w:val="•"/>
      <w:lvlJc w:val="left"/>
      <w:pPr>
        <w:ind w:left="6798" w:hanging="146"/>
      </w:pPr>
      <w:rPr>
        <w:rFonts w:hint="default"/>
      </w:rPr>
    </w:lvl>
    <w:lvl w:ilvl="8" w:tplc="01D49C2C">
      <w:start w:val="1"/>
      <w:numFmt w:val="bullet"/>
      <w:lvlText w:val="•"/>
      <w:lvlJc w:val="left"/>
      <w:pPr>
        <w:ind w:left="7912" w:hanging="146"/>
      </w:pPr>
      <w:rPr>
        <w:rFonts w:hint="default"/>
      </w:rPr>
    </w:lvl>
  </w:abstractNum>
  <w:abstractNum w:abstractNumId="38">
    <w:nsid w:val="60100E83"/>
    <w:multiLevelType w:val="hybridMultilevel"/>
    <w:tmpl w:val="44A602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1D86A9A"/>
    <w:multiLevelType w:val="hybridMultilevel"/>
    <w:tmpl w:val="D18A3A32"/>
    <w:lvl w:ilvl="0" w:tplc="ADFC26C2">
      <w:numFmt w:val="bullet"/>
      <w:lvlText w:val="-"/>
      <w:lvlJc w:val="left"/>
      <w:pPr>
        <w:ind w:left="720" w:hanging="360"/>
      </w:pPr>
      <w:rPr>
        <w:rFonts w:ascii="Times-Roman" w:eastAsia="Times New Roman" w:hAnsi="Times-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0">
    <w:nsid w:val="68BD6039"/>
    <w:multiLevelType w:val="hybridMultilevel"/>
    <w:tmpl w:val="1584BCA0"/>
    <w:lvl w:ilvl="0" w:tplc="C5A86C78">
      <w:start w:val="1"/>
      <w:numFmt w:val="decimal"/>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AD40F42"/>
    <w:multiLevelType w:val="hybridMultilevel"/>
    <w:tmpl w:val="E64A30D0"/>
    <w:lvl w:ilvl="0" w:tplc="C192AEB8">
      <w:start w:val="1"/>
      <w:numFmt w:val="bullet"/>
      <w:lvlText w:val="R"/>
      <w:lvlJc w:val="left"/>
      <w:pPr>
        <w:ind w:left="720" w:hanging="360"/>
      </w:pPr>
      <w:rPr>
        <w:rFonts w:ascii="Wingdings 2" w:hAnsi="Wingdings 2"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C001325"/>
    <w:multiLevelType w:val="hybridMultilevel"/>
    <w:tmpl w:val="19703436"/>
    <w:lvl w:ilvl="0" w:tplc="C192AEB8">
      <w:start w:val="1"/>
      <w:numFmt w:val="bullet"/>
      <w:lvlText w:val="R"/>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1E77050"/>
    <w:multiLevelType w:val="hybridMultilevel"/>
    <w:tmpl w:val="03F66B58"/>
    <w:lvl w:ilvl="0" w:tplc="C192AEB8">
      <w:start w:val="1"/>
      <w:numFmt w:val="bullet"/>
      <w:lvlText w:val="R"/>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3D17B1F"/>
    <w:multiLevelType w:val="hybridMultilevel"/>
    <w:tmpl w:val="4FBAF044"/>
    <w:lvl w:ilvl="0" w:tplc="C192AEB8">
      <w:start w:val="1"/>
      <w:numFmt w:val="bullet"/>
      <w:lvlText w:val="R"/>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A59715F"/>
    <w:multiLevelType w:val="hybridMultilevel"/>
    <w:tmpl w:val="6C3832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
    <w:lvlOverride w:ilvl="0">
      <w:startOverride w:val="1"/>
    </w:lvlOverride>
  </w:num>
  <w:num w:numId="10">
    <w:abstractNumId w:val="27"/>
  </w:num>
  <w:num w:numId="11">
    <w:abstractNumId w:val="13"/>
  </w:num>
  <w:num w:numId="12">
    <w:abstractNumId w:val="9"/>
  </w:num>
  <w:num w:numId="13">
    <w:abstractNumId w:val="30"/>
  </w:num>
  <w:num w:numId="14">
    <w:abstractNumId w:val="29"/>
  </w:num>
  <w:num w:numId="15">
    <w:abstractNumId w:val="32"/>
  </w:num>
  <w:num w:numId="16">
    <w:abstractNumId w:val="8"/>
  </w:num>
  <w:num w:numId="17">
    <w:abstractNumId w:val="40"/>
  </w:num>
  <w:num w:numId="18">
    <w:abstractNumId w:val="26"/>
  </w:num>
  <w:num w:numId="19">
    <w:abstractNumId w:val="39"/>
  </w:num>
  <w:num w:numId="20">
    <w:abstractNumId w:val="39"/>
  </w:num>
  <w:num w:numId="21">
    <w:abstractNumId w:val="20"/>
  </w:num>
  <w:num w:numId="22">
    <w:abstractNumId w:val="19"/>
  </w:num>
  <w:num w:numId="23">
    <w:abstractNumId w:val="22"/>
  </w:num>
  <w:num w:numId="24">
    <w:abstractNumId w:val="34"/>
  </w:num>
  <w:num w:numId="25">
    <w:abstractNumId w:val="41"/>
  </w:num>
  <w:num w:numId="26">
    <w:abstractNumId w:val="45"/>
  </w:num>
  <w:num w:numId="27">
    <w:abstractNumId w:val="37"/>
  </w:num>
  <w:num w:numId="28">
    <w:abstractNumId w:val="35"/>
  </w:num>
  <w:num w:numId="29">
    <w:abstractNumId w:val="33"/>
  </w:num>
  <w:num w:numId="30">
    <w:abstractNumId w:val="38"/>
  </w:num>
  <w:num w:numId="31">
    <w:abstractNumId w:val="18"/>
  </w:num>
  <w:num w:numId="32">
    <w:abstractNumId w:val="28"/>
  </w:num>
  <w:num w:numId="33">
    <w:abstractNumId w:val="16"/>
  </w:num>
  <w:num w:numId="34">
    <w:abstractNumId w:val="43"/>
  </w:num>
  <w:num w:numId="35">
    <w:abstractNumId w:val="24"/>
  </w:num>
  <w:num w:numId="36">
    <w:abstractNumId w:val="21"/>
  </w:num>
  <w:num w:numId="37">
    <w:abstractNumId w:val="42"/>
  </w:num>
  <w:num w:numId="38">
    <w:abstractNumId w:val="31"/>
  </w:num>
  <w:num w:numId="39">
    <w:abstractNumId w:val="15"/>
  </w:num>
  <w:num w:numId="40">
    <w:abstractNumId w:val="14"/>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1"/>
  </w:num>
  <w:num w:numId="44">
    <w:abstractNumId w:val="12"/>
  </w:num>
  <w:num w:numId="45">
    <w:abstractNumId w:val="23"/>
  </w:num>
  <w:num w:numId="46">
    <w:abstractNumId w:val="10"/>
  </w:num>
  <w:num w:numId="47">
    <w:abstractNumId w:val="4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CC"/>
    <w:rsid w:val="000031DF"/>
    <w:rsid w:val="00022AC1"/>
    <w:rsid w:val="0002798B"/>
    <w:rsid w:val="000300ED"/>
    <w:rsid w:val="00033C07"/>
    <w:rsid w:val="000711E7"/>
    <w:rsid w:val="00072C60"/>
    <w:rsid w:val="00073746"/>
    <w:rsid w:val="000752B8"/>
    <w:rsid w:val="000767CD"/>
    <w:rsid w:val="00076C87"/>
    <w:rsid w:val="0009400E"/>
    <w:rsid w:val="00094BA2"/>
    <w:rsid w:val="000A6D00"/>
    <w:rsid w:val="000A777D"/>
    <w:rsid w:val="001005A8"/>
    <w:rsid w:val="00101B39"/>
    <w:rsid w:val="0010348B"/>
    <w:rsid w:val="00104B44"/>
    <w:rsid w:val="001141AD"/>
    <w:rsid w:val="0011478D"/>
    <w:rsid w:val="00117BDD"/>
    <w:rsid w:val="001211D4"/>
    <w:rsid w:val="001600BB"/>
    <w:rsid w:val="00167F6C"/>
    <w:rsid w:val="00177EBC"/>
    <w:rsid w:val="001802CC"/>
    <w:rsid w:val="00184189"/>
    <w:rsid w:val="00186692"/>
    <w:rsid w:val="00196A7E"/>
    <w:rsid w:val="00197EBF"/>
    <w:rsid w:val="001B71D4"/>
    <w:rsid w:val="001C1713"/>
    <w:rsid w:val="001E4D14"/>
    <w:rsid w:val="001E64AF"/>
    <w:rsid w:val="001F2BE0"/>
    <w:rsid w:val="00205733"/>
    <w:rsid w:val="00213E7E"/>
    <w:rsid w:val="002248F3"/>
    <w:rsid w:val="00227204"/>
    <w:rsid w:val="00230A81"/>
    <w:rsid w:val="00233CA9"/>
    <w:rsid w:val="002351B6"/>
    <w:rsid w:val="00237237"/>
    <w:rsid w:val="00245FB4"/>
    <w:rsid w:val="00261A45"/>
    <w:rsid w:val="00263A9C"/>
    <w:rsid w:val="00275544"/>
    <w:rsid w:val="002846C3"/>
    <w:rsid w:val="00290B07"/>
    <w:rsid w:val="00295380"/>
    <w:rsid w:val="002A5F29"/>
    <w:rsid w:val="002B72C0"/>
    <w:rsid w:val="002E5DC7"/>
    <w:rsid w:val="002E6B7E"/>
    <w:rsid w:val="00366C3F"/>
    <w:rsid w:val="00375DF4"/>
    <w:rsid w:val="00384FD2"/>
    <w:rsid w:val="003C2EB2"/>
    <w:rsid w:val="003D5978"/>
    <w:rsid w:val="003E04CD"/>
    <w:rsid w:val="003F3F68"/>
    <w:rsid w:val="003F45AF"/>
    <w:rsid w:val="00417789"/>
    <w:rsid w:val="00424DEC"/>
    <w:rsid w:val="004370E8"/>
    <w:rsid w:val="00450158"/>
    <w:rsid w:val="0045760C"/>
    <w:rsid w:val="0047126A"/>
    <w:rsid w:val="00483DAB"/>
    <w:rsid w:val="00492522"/>
    <w:rsid w:val="004A481F"/>
    <w:rsid w:val="004C1029"/>
    <w:rsid w:val="004C1E0E"/>
    <w:rsid w:val="004C1E1A"/>
    <w:rsid w:val="004C4518"/>
    <w:rsid w:val="004C7E52"/>
    <w:rsid w:val="004E3D32"/>
    <w:rsid w:val="0050383B"/>
    <w:rsid w:val="00527EA3"/>
    <w:rsid w:val="00531A5A"/>
    <w:rsid w:val="005343AE"/>
    <w:rsid w:val="005355C9"/>
    <w:rsid w:val="00536809"/>
    <w:rsid w:val="00537C66"/>
    <w:rsid w:val="00554653"/>
    <w:rsid w:val="00556C05"/>
    <w:rsid w:val="005E0D8C"/>
    <w:rsid w:val="0061372D"/>
    <w:rsid w:val="00652F2A"/>
    <w:rsid w:val="00657593"/>
    <w:rsid w:val="006806FC"/>
    <w:rsid w:val="006814D8"/>
    <w:rsid w:val="006849C7"/>
    <w:rsid w:val="00697414"/>
    <w:rsid w:val="006A4190"/>
    <w:rsid w:val="006E0BF0"/>
    <w:rsid w:val="006E6545"/>
    <w:rsid w:val="0070593B"/>
    <w:rsid w:val="00722C92"/>
    <w:rsid w:val="007439DB"/>
    <w:rsid w:val="00756A5F"/>
    <w:rsid w:val="00763346"/>
    <w:rsid w:val="00767791"/>
    <w:rsid w:val="00767D95"/>
    <w:rsid w:val="00782D1A"/>
    <w:rsid w:val="00783EE3"/>
    <w:rsid w:val="00792A44"/>
    <w:rsid w:val="007A1A07"/>
    <w:rsid w:val="007E33B0"/>
    <w:rsid w:val="007F2ACD"/>
    <w:rsid w:val="007F4F10"/>
    <w:rsid w:val="0080033E"/>
    <w:rsid w:val="00830E08"/>
    <w:rsid w:val="008363B4"/>
    <w:rsid w:val="00840437"/>
    <w:rsid w:val="00852B5D"/>
    <w:rsid w:val="008535C0"/>
    <w:rsid w:val="00856A2B"/>
    <w:rsid w:val="008952A8"/>
    <w:rsid w:val="0089716B"/>
    <w:rsid w:val="008D31C9"/>
    <w:rsid w:val="008D36D0"/>
    <w:rsid w:val="008D5CF0"/>
    <w:rsid w:val="008D6F05"/>
    <w:rsid w:val="008E2730"/>
    <w:rsid w:val="008E3DF5"/>
    <w:rsid w:val="008F19A3"/>
    <w:rsid w:val="0090317C"/>
    <w:rsid w:val="00917521"/>
    <w:rsid w:val="00947D3C"/>
    <w:rsid w:val="009500C9"/>
    <w:rsid w:val="00953731"/>
    <w:rsid w:val="00966EC6"/>
    <w:rsid w:val="00976D11"/>
    <w:rsid w:val="00991131"/>
    <w:rsid w:val="00995D21"/>
    <w:rsid w:val="009B6AFB"/>
    <w:rsid w:val="009C0D50"/>
    <w:rsid w:val="009C25F2"/>
    <w:rsid w:val="009C56A1"/>
    <w:rsid w:val="009E798B"/>
    <w:rsid w:val="00A83E90"/>
    <w:rsid w:val="00A956F2"/>
    <w:rsid w:val="00AA671E"/>
    <w:rsid w:val="00AA742C"/>
    <w:rsid w:val="00AD350E"/>
    <w:rsid w:val="00AF2DE9"/>
    <w:rsid w:val="00B044BE"/>
    <w:rsid w:val="00B1481C"/>
    <w:rsid w:val="00B26F6C"/>
    <w:rsid w:val="00B75604"/>
    <w:rsid w:val="00B7578E"/>
    <w:rsid w:val="00B822E9"/>
    <w:rsid w:val="00BA3EF9"/>
    <w:rsid w:val="00BB4172"/>
    <w:rsid w:val="00BE5641"/>
    <w:rsid w:val="00BF43B8"/>
    <w:rsid w:val="00C10F14"/>
    <w:rsid w:val="00C31192"/>
    <w:rsid w:val="00C4438A"/>
    <w:rsid w:val="00C4593A"/>
    <w:rsid w:val="00C64466"/>
    <w:rsid w:val="00C81E14"/>
    <w:rsid w:val="00C87175"/>
    <w:rsid w:val="00C912E1"/>
    <w:rsid w:val="00C9481F"/>
    <w:rsid w:val="00C97FE0"/>
    <w:rsid w:val="00CB2557"/>
    <w:rsid w:val="00CB4913"/>
    <w:rsid w:val="00CB70A7"/>
    <w:rsid w:val="00CF58CB"/>
    <w:rsid w:val="00D207D1"/>
    <w:rsid w:val="00D41640"/>
    <w:rsid w:val="00D55B36"/>
    <w:rsid w:val="00D826AF"/>
    <w:rsid w:val="00D827E6"/>
    <w:rsid w:val="00D87189"/>
    <w:rsid w:val="00D940A2"/>
    <w:rsid w:val="00DC0AA8"/>
    <w:rsid w:val="00DD00C8"/>
    <w:rsid w:val="00DD0377"/>
    <w:rsid w:val="00DD19CA"/>
    <w:rsid w:val="00DD452A"/>
    <w:rsid w:val="00DD7BC3"/>
    <w:rsid w:val="00DF107E"/>
    <w:rsid w:val="00E06245"/>
    <w:rsid w:val="00E31980"/>
    <w:rsid w:val="00E35932"/>
    <w:rsid w:val="00E42EA9"/>
    <w:rsid w:val="00E54C93"/>
    <w:rsid w:val="00E66291"/>
    <w:rsid w:val="00E74046"/>
    <w:rsid w:val="00E80DE9"/>
    <w:rsid w:val="00E92F24"/>
    <w:rsid w:val="00EC233E"/>
    <w:rsid w:val="00ED0CE3"/>
    <w:rsid w:val="00ED7BD4"/>
    <w:rsid w:val="00EE5260"/>
    <w:rsid w:val="00F218A5"/>
    <w:rsid w:val="00F24850"/>
    <w:rsid w:val="00F35D7F"/>
    <w:rsid w:val="00F42E57"/>
    <w:rsid w:val="00F529F1"/>
    <w:rsid w:val="00F73122"/>
    <w:rsid w:val="00F73FED"/>
    <w:rsid w:val="00F82507"/>
    <w:rsid w:val="00F82884"/>
    <w:rsid w:val="00F939B4"/>
    <w:rsid w:val="00FB319B"/>
    <w:rsid w:val="00FC3A44"/>
    <w:rsid w:val="00FE2509"/>
    <w:rsid w:val="00FE7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Lucida Sans Unicode"/>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rPr>
  </w:style>
  <w:style w:type="character" w:customStyle="1" w:styleId="WW8Num3z1">
    <w:name w:val="WW8Num3z1"/>
    <w:rPr>
      <w:rFonts w:ascii="OpenSymbol" w:hAnsi="OpenSymbol"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rPr>
  </w:style>
  <w:style w:type="character" w:customStyle="1" w:styleId="WW8Num4z1">
    <w:name w:val="WW8Num4z1"/>
    <w:rPr>
      <w:rFonts w:ascii="OpenSymbol" w:hAnsi="OpenSymbol" w:cs="Courier New"/>
    </w:rPr>
  </w:style>
  <w:style w:type="character" w:customStyle="1" w:styleId="WW-Absatz-Standardschriftart1111">
    <w:name w:val="WW-Absatz-Standardschriftart1111"/>
  </w:style>
  <w:style w:type="character" w:customStyle="1" w:styleId="Caratterepredefinitoparagrafo">
    <w:name w:val="Carattere predefinito paragrafo"/>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hAnsi="Arial" w:cs="Tahoma"/>
      <w:sz w:val="28"/>
      <w:szCs w:val="28"/>
    </w:rPr>
  </w:style>
  <w:style w:type="paragraph" w:styleId="Corpotesto">
    <w:name w:val="Body Text"/>
    <w:basedOn w:val="Normale"/>
    <w:link w:val="CorpotestoCarattere"/>
    <w:uiPriority w:val="1"/>
    <w:qFormat/>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Cs w:val="24"/>
    </w:rPr>
  </w:style>
  <w:style w:type="paragraph" w:customStyle="1" w:styleId="Indice">
    <w:name w:val="Indice"/>
    <w:basedOn w:val="Normale"/>
    <w:pPr>
      <w:suppressLineNumbers/>
    </w:pPr>
    <w:rPr>
      <w:rFonts w:cs="Tahoma"/>
    </w:rPr>
  </w:style>
  <w:style w:type="paragraph" w:styleId="NormaleWeb">
    <w:name w:val="Normal (Web)"/>
    <w:basedOn w:val="Normale"/>
    <w:pPr>
      <w:widowControl/>
      <w:suppressAutoHyphens w:val="0"/>
      <w:spacing w:before="280" w:after="280"/>
    </w:pPr>
    <w:rPr>
      <w:rFonts w:eastAsia="Times New Roman"/>
      <w:szCs w:val="24"/>
    </w:rPr>
  </w:style>
  <w:style w:type="paragraph" w:customStyle="1" w:styleId="StileStileGiustificatoInferioreSingola1ptLarghezzadella">
    <w:name w:val="Stile Stile Giustificato Inferiore: (Singola  1 pt Larghezza della ..."/>
    <w:pPr>
      <w:suppressAutoHyphens/>
    </w:pPr>
    <w:rPr>
      <w:rFonts w:eastAsia="Arial"/>
      <w:sz w:val="22"/>
      <w:lang w:eastAsia="ar-SA"/>
    </w:rPr>
  </w:style>
  <w:style w:type="paragraph" w:styleId="Paragrafoelenco">
    <w:name w:val="List Paragraph"/>
    <w:basedOn w:val="Normale"/>
    <w:uiPriority w:val="34"/>
    <w:qFormat/>
    <w:pPr>
      <w:widowControl/>
      <w:ind w:left="708"/>
      <w:jc w:val="both"/>
    </w:pPr>
    <w:rPr>
      <w:rFonts w:eastAsia="Times New Roman"/>
      <w:szCs w:val="24"/>
    </w:rPr>
  </w:style>
  <w:style w:type="paragraph" w:styleId="Intestazione">
    <w:name w:val="header"/>
    <w:basedOn w:val="Normale"/>
    <w:link w:val="IntestazioneCarattere"/>
    <w:rsid w:val="00492522"/>
    <w:pPr>
      <w:tabs>
        <w:tab w:val="center" w:pos="4819"/>
        <w:tab w:val="right" w:pos="9638"/>
      </w:tabs>
    </w:pPr>
  </w:style>
  <w:style w:type="character" w:customStyle="1" w:styleId="IntestazioneCarattere">
    <w:name w:val="Intestazione Carattere"/>
    <w:link w:val="Intestazione"/>
    <w:rsid w:val="00492522"/>
    <w:rPr>
      <w:rFonts w:eastAsia="Lucida Sans Unicode"/>
      <w:sz w:val="24"/>
      <w:lang w:eastAsia="ar-SA"/>
    </w:rPr>
  </w:style>
  <w:style w:type="paragraph" w:styleId="Pidipagina">
    <w:name w:val="footer"/>
    <w:basedOn w:val="Normale"/>
    <w:link w:val="PidipaginaCarattere"/>
    <w:uiPriority w:val="99"/>
    <w:rsid w:val="00492522"/>
    <w:pPr>
      <w:tabs>
        <w:tab w:val="center" w:pos="4819"/>
        <w:tab w:val="right" w:pos="9638"/>
      </w:tabs>
    </w:pPr>
  </w:style>
  <w:style w:type="character" w:customStyle="1" w:styleId="PidipaginaCarattere">
    <w:name w:val="Piè di pagina Carattere"/>
    <w:link w:val="Pidipagina"/>
    <w:uiPriority w:val="99"/>
    <w:rsid w:val="00492522"/>
    <w:rPr>
      <w:rFonts w:eastAsia="Lucida Sans Unicode"/>
      <w:sz w:val="24"/>
      <w:lang w:eastAsia="ar-SA"/>
    </w:rPr>
  </w:style>
  <w:style w:type="paragraph" w:customStyle="1" w:styleId="Default">
    <w:name w:val="Default"/>
    <w:rsid w:val="00D826AF"/>
    <w:pPr>
      <w:autoSpaceDE w:val="0"/>
      <w:autoSpaceDN w:val="0"/>
      <w:adjustRightInd w:val="0"/>
    </w:pPr>
    <w:rPr>
      <w:color w:val="000000"/>
      <w:sz w:val="24"/>
      <w:szCs w:val="24"/>
    </w:rPr>
  </w:style>
  <w:style w:type="paragraph" w:customStyle="1" w:styleId="Paragrafoelenco1">
    <w:name w:val="Paragrafo elenco1"/>
    <w:basedOn w:val="Normale"/>
    <w:uiPriority w:val="99"/>
    <w:qFormat/>
    <w:rsid w:val="0010348B"/>
    <w:pPr>
      <w:widowControl/>
      <w:suppressAutoHyphens w:val="0"/>
      <w:ind w:left="708"/>
    </w:pPr>
    <w:rPr>
      <w:rFonts w:eastAsia="Times New Roman"/>
      <w:szCs w:val="24"/>
      <w:lang w:eastAsia="it-IT"/>
    </w:rPr>
  </w:style>
  <w:style w:type="paragraph" w:styleId="Testofumetto">
    <w:name w:val="Balloon Text"/>
    <w:basedOn w:val="Normale"/>
    <w:link w:val="TestofumettoCarattere"/>
    <w:semiHidden/>
    <w:unhideWhenUsed/>
    <w:rsid w:val="006E6545"/>
    <w:rPr>
      <w:rFonts w:ascii="Segoe UI" w:hAnsi="Segoe UI" w:cs="Segoe UI"/>
      <w:sz w:val="18"/>
      <w:szCs w:val="18"/>
    </w:rPr>
  </w:style>
  <w:style w:type="character" w:customStyle="1" w:styleId="TestofumettoCarattere">
    <w:name w:val="Testo fumetto Carattere"/>
    <w:link w:val="Testofumetto"/>
    <w:semiHidden/>
    <w:rsid w:val="006E6545"/>
    <w:rPr>
      <w:rFonts w:ascii="Segoe UI" w:eastAsia="Lucida Sans Unicode" w:hAnsi="Segoe UI" w:cs="Segoe UI"/>
      <w:sz w:val="18"/>
      <w:szCs w:val="18"/>
      <w:lang w:eastAsia="ar-SA"/>
    </w:rPr>
  </w:style>
  <w:style w:type="table" w:styleId="Grigliatabella">
    <w:name w:val="Table Grid"/>
    <w:basedOn w:val="Tabellanormale"/>
    <w:rsid w:val="00CF5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C97FE0"/>
    <w:rPr>
      <w:color w:val="0563C1"/>
      <w:u w:val="single"/>
    </w:rPr>
  </w:style>
  <w:style w:type="table" w:customStyle="1" w:styleId="Grigliatabella1">
    <w:name w:val="Griglia tabella1"/>
    <w:basedOn w:val="Tabellanormale"/>
    <w:next w:val="Grigliatabella"/>
    <w:rsid w:val="0069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uiPriority w:val="1"/>
    <w:rsid w:val="003C2EB2"/>
    <w:rPr>
      <w:rFonts w:eastAsia="Lucida Sans Unicode"/>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Lucida Sans Unicode"/>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rPr>
  </w:style>
  <w:style w:type="character" w:customStyle="1" w:styleId="WW8Num3z1">
    <w:name w:val="WW8Num3z1"/>
    <w:rPr>
      <w:rFonts w:ascii="OpenSymbol" w:hAnsi="OpenSymbol"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rPr>
  </w:style>
  <w:style w:type="character" w:customStyle="1" w:styleId="WW8Num4z1">
    <w:name w:val="WW8Num4z1"/>
    <w:rPr>
      <w:rFonts w:ascii="OpenSymbol" w:hAnsi="OpenSymbol" w:cs="Courier New"/>
    </w:rPr>
  </w:style>
  <w:style w:type="character" w:customStyle="1" w:styleId="WW-Absatz-Standardschriftart1111">
    <w:name w:val="WW-Absatz-Standardschriftart1111"/>
  </w:style>
  <w:style w:type="character" w:customStyle="1" w:styleId="Caratterepredefinitoparagrafo">
    <w:name w:val="Carattere predefinito paragrafo"/>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hAnsi="Arial" w:cs="Tahoma"/>
      <w:sz w:val="28"/>
      <w:szCs w:val="28"/>
    </w:rPr>
  </w:style>
  <w:style w:type="paragraph" w:styleId="Corpotesto">
    <w:name w:val="Body Text"/>
    <w:basedOn w:val="Normale"/>
    <w:link w:val="CorpotestoCarattere"/>
    <w:uiPriority w:val="1"/>
    <w:qFormat/>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Cs w:val="24"/>
    </w:rPr>
  </w:style>
  <w:style w:type="paragraph" w:customStyle="1" w:styleId="Indice">
    <w:name w:val="Indice"/>
    <w:basedOn w:val="Normale"/>
    <w:pPr>
      <w:suppressLineNumbers/>
    </w:pPr>
    <w:rPr>
      <w:rFonts w:cs="Tahoma"/>
    </w:rPr>
  </w:style>
  <w:style w:type="paragraph" w:styleId="NormaleWeb">
    <w:name w:val="Normal (Web)"/>
    <w:basedOn w:val="Normale"/>
    <w:pPr>
      <w:widowControl/>
      <w:suppressAutoHyphens w:val="0"/>
      <w:spacing w:before="280" w:after="280"/>
    </w:pPr>
    <w:rPr>
      <w:rFonts w:eastAsia="Times New Roman"/>
      <w:szCs w:val="24"/>
    </w:rPr>
  </w:style>
  <w:style w:type="paragraph" w:customStyle="1" w:styleId="StileStileGiustificatoInferioreSingola1ptLarghezzadella">
    <w:name w:val="Stile Stile Giustificato Inferiore: (Singola  1 pt Larghezza della ..."/>
    <w:pPr>
      <w:suppressAutoHyphens/>
    </w:pPr>
    <w:rPr>
      <w:rFonts w:eastAsia="Arial"/>
      <w:sz w:val="22"/>
      <w:lang w:eastAsia="ar-SA"/>
    </w:rPr>
  </w:style>
  <w:style w:type="paragraph" w:styleId="Paragrafoelenco">
    <w:name w:val="List Paragraph"/>
    <w:basedOn w:val="Normale"/>
    <w:uiPriority w:val="34"/>
    <w:qFormat/>
    <w:pPr>
      <w:widowControl/>
      <w:ind w:left="708"/>
      <w:jc w:val="both"/>
    </w:pPr>
    <w:rPr>
      <w:rFonts w:eastAsia="Times New Roman"/>
      <w:szCs w:val="24"/>
    </w:rPr>
  </w:style>
  <w:style w:type="paragraph" w:styleId="Intestazione">
    <w:name w:val="header"/>
    <w:basedOn w:val="Normale"/>
    <w:link w:val="IntestazioneCarattere"/>
    <w:rsid w:val="00492522"/>
    <w:pPr>
      <w:tabs>
        <w:tab w:val="center" w:pos="4819"/>
        <w:tab w:val="right" w:pos="9638"/>
      </w:tabs>
    </w:pPr>
  </w:style>
  <w:style w:type="character" w:customStyle="1" w:styleId="IntestazioneCarattere">
    <w:name w:val="Intestazione Carattere"/>
    <w:link w:val="Intestazione"/>
    <w:rsid w:val="00492522"/>
    <w:rPr>
      <w:rFonts w:eastAsia="Lucida Sans Unicode"/>
      <w:sz w:val="24"/>
      <w:lang w:eastAsia="ar-SA"/>
    </w:rPr>
  </w:style>
  <w:style w:type="paragraph" w:styleId="Pidipagina">
    <w:name w:val="footer"/>
    <w:basedOn w:val="Normale"/>
    <w:link w:val="PidipaginaCarattere"/>
    <w:uiPriority w:val="99"/>
    <w:rsid w:val="00492522"/>
    <w:pPr>
      <w:tabs>
        <w:tab w:val="center" w:pos="4819"/>
        <w:tab w:val="right" w:pos="9638"/>
      </w:tabs>
    </w:pPr>
  </w:style>
  <w:style w:type="character" w:customStyle="1" w:styleId="PidipaginaCarattere">
    <w:name w:val="Piè di pagina Carattere"/>
    <w:link w:val="Pidipagina"/>
    <w:uiPriority w:val="99"/>
    <w:rsid w:val="00492522"/>
    <w:rPr>
      <w:rFonts w:eastAsia="Lucida Sans Unicode"/>
      <w:sz w:val="24"/>
      <w:lang w:eastAsia="ar-SA"/>
    </w:rPr>
  </w:style>
  <w:style w:type="paragraph" w:customStyle="1" w:styleId="Default">
    <w:name w:val="Default"/>
    <w:rsid w:val="00D826AF"/>
    <w:pPr>
      <w:autoSpaceDE w:val="0"/>
      <w:autoSpaceDN w:val="0"/>
      <w:adjustRightInd w:val="0"/>
    </w:pPr>
    <w:rPr>
      <w:color w:val="000000"/>
      <w:sz w:val="24"/>
      <w:szCs w:val="24"/>
    </w:rPr>
  </w:style>
  <w:style w:type="paragraph" w:customStyle="1" w:styleId="Paragrafoelenco1">
    <w:name w:val="Paragrafo elenco1"/>
    <w:basedOn w:val="Normale"/>
    <w:uiPriority w:val="99"/>
    <w:qFormat/>
    <w:rsid w:val="0010348B"/>
    <w:pPr>
      <w:widowControl/>
      <w:suppressAutoHyphens w:val="0"/>
      <w:ind w:left="708"/>
    </w:pPr>
    <w:rPr>
      <w:rFonts w:eastAsia="Times New Roman"/>
      <w:szCs w:val="24"/>
      <w:lang w:eastAsia="it-IT"/>
    </w:rPr>
  </w:style>
  <w:style w:type="paragraph" w:styleId="Testofumetto">
    <w:name w:val="Balloon Text"/>
    <w:basedOn w:val="Normale"/>
    <w:link w:val="TestofumettoCarattere"/>
    <w:semiHidden/>
    <w:unhideWhenUsed/>
    <w:rsid w:val="006E6545"/>
    <w:rPr>
      <w:rFonts w:ascii="Segoe UI" w:hAnsi="Segoe UI" w:cs="Segoe UI"/>
      <w:sz w:val="18"/>
      <w:szCs w:val="18"/>
    </w:rPr>
  </w:style>
  <w:style w:type="character" w:customStyle="1" w:styleId="TestofumettoCarattere">
    <w:name w:val="Testo fumetto Carattere"/>
    <w:link w:val="Testofumetto"/>
    <w:semiHidden/>
    <w:rsid w:val="006E6545"/>
    <w:rPr>
      <w:rFonts w:ascii="Segoe UI" w:eastAsia="Lucida Sans Unicode" w:hAnsi="Segoe UI" w:cs="Segoe UI"/>
      <w:sz w:val="18"/>
      <w:szCs w:val="18"/>
      <w:lang w:eastAsia="ar-SA"/>
    </w:rPr>
  </w:style>
  <w:style w:type="table" w:styleId="Grigliatabella">
    <w:name w:val="Table Grid"/>
    <w:basedOn w:val="Tabellanormale"/>
    <w:rsid w:val="00CF5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C97FE0"/>
    <w:rPr>
      <w:color w:val="0563C1"/>
      <w:u w:val="single"/>
    </w:rPr>
  </w:style>
  <w:style w:type="table" w:customStyle="1" w:styleId="Grigliatabella1">
    <w:name w:val="Griglia tabella1"/>
    <w:basedOn w:val="Tabellanormale"/>
    <w:next w:val="Grigliatabella"/>
    <w:rsid w:val="0069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uiPriority w:val="1"/>
    <w:rsid w:val="003C2EB2"/>
    <w:rPr>
      <w:rFonts w:eastAsia="Lucida Sans Unicode"/>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470449">
      <w:bodyDiv w:val="1"/>
      <w:marLeft w:val="0"/>
      <w:marRight w:val="0"/>
      <w:marTop w:val="0"/>
      <w:marBottom w:val="0"/>
      <w:divBdr>
        <w:top w:val="none" w:sz="0" w:space="0" w:color="auto"/>
        <w:left w:val="none" w:sz="0" w:space="0" w:color="auto"/>
        <w:bottom w:val="none" w:sz="0" w:space="0" w:color="auto"/>
        <w:right w:val="none" w:sz="0" w:space="0" w:color="auto"/>
      </w:divBdr>
    </w:div>
    <w:div w:id="19801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eprivacy.it/" TargetMode="External"/><Relationship Id="rId5" Type="http://schemas.openxmlformats.org/officeDocument/2006/relationships/settings" Target="settings.xml"/><Relationship Id="rId10" Type="http://schemas.openxmlformats.org/officeDocument/2006/relationships/hyperlink" Target="https://www.garanteprivacy.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FB725-3947-45B9-950F-53E7138E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1724</Words>
  <Characters>9828</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Belvedere M.mo</dc:creator>
  <cp:lastModifiedBy>UTENTE</cp:lastModifiedBy>
  <cp:revision>6</cp:revision>
  <cp:lastPrinted>2021-08-30T08:18:00Z</cp:lastPrinted>
  <dcterms:created xsi:type="dcterms:W3CDTF">2021-08-31T15:14:00Z</dcterms:created>
  <dcterms:modified xsi:type="dcterms:W3CDTF">2021-08-31T15:38:00Z</dcterms:modified>
</cp:coreProperties>
</file>